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E9" w:rsidRDefault="007946E9" w:rsidP="007946E9">
      <w:r>
        <w:t>Текст сообщения от Иностранного депозитария: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NOTE/NO LEGAL DOCUMENTATION TO BE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COMPLETED</w:t>
      </w:r>
    </w:p>
    <w:p w:rsidR="007946E9" w:rsidRPr="007946E9" w:rsidRDefault="007946E9" w:rsidP="007946E9">
      <w:pPr>
        <w:rPr>
          <w:lang w:val="en-US"/>
        </w:rPr>
      </w:pP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 xml:space="preserve"> --------------- EVENT DETAILS -------------------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A CHOICE DIVIDEND WITH AN OPTION TO RECEIVE CASH INSTEAD OF NEW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FULLY PAID SHARES HAS BEEN ANNOUNCED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ENTITLEMENTS WILL BE ROUNDED DOWN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.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DIVIDEND CASH AMOUNT OF USD 2.00 MAY BE SUBJECT TO PRORATION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.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FRACTIONS AND CASH RESULTING FROM FRACTIONS WILL BE DISREGARDED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.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EUROCLEAR BANK NEITHER DETECTS NOR PROCESSES MARKET CLAIMS FOR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THIS CORPORATE ACTION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.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CASH WILL BE PAID UNDER EVENT: 733259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.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NON-US ENTITIES MAY BE SUBJECT TO NON-RESIDENT ALIEN (NRA) TAX</w:t>
      </w:r>
    </w:p>
    <w:p w:rsidR="007946E9" w:rsidRPr="007946E9" w:rsidRDefault="007946E9" w:rsidP="007946E9">
      <w:pPr>
        <w:rPr>
          <w:lang w:val="en-US"/>
        </w:rPr>
      </w:pPr>
      <w:proofErr w:type="gramStart"/>
      <w:r w:rsidRPr="007946E9">
        <w:rPr>
          <w:lang w:val="en-US"/>
        </w:rPr>
        <w:t>WITHHOLDING ON THIS CORPORATE ACTION.</w:t>
      </w:r>
      <w:proofErr w:type="gramEnd"/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.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THIS EVENT MAY GENERATE FRACTIONS OF SECURITIES THAT CANNOT BE</w:t>
      </w:r>
    </w:p>
    <w:p w:rsidR="007946E9" w:rsidRPr="007946E9" w:rsidRDefault="007946E9" w:rsidP="007946E9">
      <w:pPr>
        <w:rPr>
          <w:lang w:val="en-US"/>
        </w:rPr>
      </w:pPr>
      <w:proofErr w:type="gramStart"/>
      <w:r w:rsidRPr="007946E9">
        <w:rPr>
          <w:lang w:val="en-US"/>
        </w:rPr>
        <w:t>ALLOCATED IN THE EUROCLEAR SYSTEM.</w:t>
      </w:r>
      <w:proofErr w:type="gramEnd"/>
      <w:r w:rsidRPr="007946E9">
        <w:rPr>
          <w:lang w:val="en-US"/>
        </w:rPr>
        <w:t xml:space="preserve"> THEREFORE, WE WILL CALCULATE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EACH CLIENTS ENTITLEMENT AND APPLY A ROUNDING MECHANISM, AS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FOLLOWS: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.CLIENTS WITH THE LARGEST FRACTIONAL ENTITLEMENT WILL BE ROUNDED</w:t>
      </w:r>
    </w:p>
    <w:p w:rsidR="007946E9" w:rsidRPr="007946E9" w:rsidRDefault="007946E9" w:rsidP="007946E9">
      <w:pPr>
        <w:rPr>
          <w:lang w:val="en-US"/>
        </w:rPr>
      </w:pPr>
      <w:proofErr w:type="gramStart"/>
      <w:r w:rsidRPr="007946E9">
        <w:rPr>
          <w:lang w:val="en-US"/>
        </w:rPr>
        <w:t>UP UNTIL ALL FRACTIONAL SHARES ARE DISTRIBUTED.</w:t>
      </w:r>
      <w:proofErr w:type="gramEnd"/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.ALL OTHER CLIENTS WILL BE ROUNDED DOWN.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t>.IN THE CASE OF EQUAL FRACTIONAL ENTITLEMENTS FOR ELECTIVE EVENTS,</w:t>
      </w:r>
    </w:p>
    <w:p w:rsidR="007946E9" w:rsidRPr="007946E9" w:rsidRDefault="007946E9" w:rsidP="007946E9">
      <w:pPr>
        <w:rPr>
          <w:lang w:val="en-US"/>
        </w:rPr>
      </w:pPr>
      <w:r w:rsidRPr="007946E9">
        <w:rPr>
          <w:lang w:val="en-US"/>
        </w:rPr>
        <w:lastRenderedPageBreak/>
        <w:t>WE WILL FIRST ALLOCATE TO THE CLIENT WHO INSTRUCTED FIRST</w:t>
      </w:r>
    </w:p>
    <w:p w:rsidR="004F6E89" w:rsidRPr="007946E9" w:rsidRDefault="007946E9" w:rsidP="007946E9">
      <w:r>
        <w:t>.</w:t>
      </w:r>
      <w:bookmarkStart w:id="0" w:name="_GoBack"/>
      <w:bookmarkEnd w:id="0"/>
    </w:p>
    <w:sectPr w:rsidR="004F6E89" w:rsidRPr="0079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4"/>
    <w:rsid w:val="0000038A"/>
    <w:rsid w:val="00010035"/>
    <w:rsid w:val="00024E5C"/>
    <w:rsid w:val="0002541C"/>
    <w:rsid w:val="00027561"/>
    <w:rsid w:val="00027623"/>
    <w:rsid w:val="0002784E"/>
    <w:rsid w:val="00027DF3"/>
    <w:rsid w:val="00036947"/>
    <w:rsid w:val="00041440"/>
    <w:rsid w:val="000479B8"/>
    <w:rsid w:val="00055120"/>
    <w:rsid w:val="000557C4"/>
    <w:rsid w:val="00061A37"/>
    <w:rsid w:val="00061E15"/>
    <w:rsid w:val="0006498F"/>
    <w:rsid w:val="00066341"/>
    <w:rsid w:val="00070683"/>
    <w:rsid w:val="00071D32"/>
    <w:rsid w:val="00072ECA"/>
    <w:rsid w:val="00074430"/>
    <w:rsid w:val="00075568"/>
    <w:rsid w:val="00075AA2"/>
    <w:rsid w:val="000827A0"/>
    <w:rsid w:val="00083044"/>
    <w:rsid w:val="000842AB"/>
    <w:rsid w:val="00085A43"/>
    <w:rsid w:val="00086352"/>
    <w:rsid w:val="00090D69"/>
    <w:rsid w:val="00092344"/>
    <w:rsid w:val="00092C24"/>
    <w:rsid w:val="00094158"/>
    <w:rsid w:val="00094C70"/>
    <w:rsid w:val="000963AC"/>
    <w:rsid w:val="00096DD9"/>
    <w:rsid w:val="00096DDB"/>
    <w:rsid w:val="000974B4"/>
    <w:rsid w:val="000A11AB"/>
    <w:rsid w:val="000A64CE"/>
    <w:rsid w:val="000A6C95"/>
    <w:rsid w:val="000A7AA7"/>
    <w:rsid w:val="000B2A92"/>
    <w:rsid w:val="000B7617"/>
    <w:rsid w:val="000C19FF"/>
    <w:rsid w:val="000C2212"/>
    <w:rsid w:val="000C2F39"/>
    <w:rsid w:val="000C5857"/>
    <w:rsid w:val="000C71B0"/>
    <w:rsid w:val="000C7C04"/>
    <w:rsid w:val="000C7F19"/>
    <w:rsid w:val="000D1436"/>
    <w:rsid w:val="000D349F"/>
    <w:rsid w:val="000D5B26"/>
    <w:rsid w:val="000D7C58"/>
    <w:rsid w:val="000E0A93"/>
    <w:rsid w:val="000E0C81"/>
    <w:rsid w:val="000E1156"/>
    <w:rsid w:val="000E22B9"/>
    <w:rsid w:val="000F190D"/>
    <w:rsid w:val="000F2BDF"/>
    <w:rsid w:val="000F74BA"/>
    <w:rsid w:val="0010209A"/>
    <w:rsid w:val="00103D4D"/>
    <w:rsid w:val="001110F0"/>
    <w:rsid w:val="00112ADA"/>
    <w:rsid w:val="001149D5"/>
    <w:rsid w:val="00115AEE"/>
    <w:rsid w:val="00115F99"/>
    <w:rsid w:val="00116950"/>
    <w:rsid w:val="00117521"/>
    <w:rsid w:val="00117D87"/>
    <w:rsid w:val="00120859"/>
    <w:rsid w:val="00120EC9"/>
    <w:rsid w:val="001272D7"/>
    <w:rsid w:val="00131639"/>
    <w:rsid w:val="00135609"/>
    <w:rsid w:val="00135949"/>
    <w:rsid w:val="00136C80"/>
    <w:rsid w:val="00141445"/>
    <w:rsid w:val="00142FFF"/>
    <w:rsid w:val="00143B5B"/>
    <w:rsid w:val="0014688A"/>
    <w:rsid w:val="001469DA"/>
    <w:rsid w:val="0015398F"/>
    <w:rsid w:val="00155E0B"/>
    <w:rsid w:val="00157DC5"/>
    <w:rsid w:val="00163CC1"/>
    <w:rsid w:val="00163DC0"/>
    <w:rsid w:val="00167441"/>
    <w:rsid w:val="00170783"/>
    <w:rsid w:val="00170A39"/>
    <w:rsid w:val="00182CB5"/>
    <w:rsid w:val="00191027"/>
    <w:rsid w:val="00191A9A"/>
    <w:rsid w:val="001924FC"/>
    <w:rsid w:val="001934ED"/>
    <w:rsid w:val="00194BB1"/>
    <w:rsid w:val="00196D24"/>
    <w:rsid w:val="00197EE1"/>
    <w:rsid w:val="001A18A8"/>
    <w:rsid w:val="001A3CF7"/>
    <w:rsid w:val="001A6DBC"/>
    <w:rsid w:val="001B0465"/>
    <w:rsid w:val="001B04E0"/>
    <w:rsid w:val="001B15EF"/>
    <w:rsid w:val="001B2DF8"/>
    <w:rsid w:val="001B4D5C"/>
    <w:rsid w:val="001B5613"/>
    <w:rsid w:val="001B5DE3"/>
    <w:rsid w:val="001B627D"/>
    <w:rsid w:val="001C250A"/>
    <w:rsid w:val="001C4179"/>
    <w:rsid w:val="001C7F38"/>
    <w:rsid w:val="001D4C2C"/>
    <w:rsid w:val="001D4D3A"/>
    <w:rsid w:val="001D57A7"/>
    <w:rsid w:val="001D5A95"/>
    <w:rsid w:val="001D5FBB"/>
    <w:rsid w:val="001E04B5"/>
    <w:rsid w:val="001E05CA"/>
    <w:rsid w:val="001E1CF3"/>
    <w:rsid w:val="001E2377"/>
    <w:rsid w:val="001E3FF5"/>
    <w:rsid w:val="001E474A"/>
    <w:rsid w:val="001E48A4"/>
    <w:rsid w:val="001F4629"/>
    <w:rsid w:val="001F46AD"/>
    <w:rsid w:val="001F737E"/>
    <w:rsid w:val="001F7488"/>
    <w:rsid w:val="00200C79"/>
    <w:rsid w:val="00200D0A"/>
    <w:rsid w:val="00200E79"/>
    <w:rsid w:val="002014A0"/>
    <w:rsid w:val="00202A4B"/>
    <w:rsid w:val="00203335"/>
    <w:rsid w:val="0020631C"/>
    <w:rsid w:val="002123CC"/>
    <w:rsid w:val="00214A35"/>
    <w:rsid w:val="00214E94"/>
    <w:rsid w:val="00221730"/>
    <w:rsid w:val="00230B4E"/>
    <w:rsid w:val="00232E15"/>
    <w:rsid w:val="00233E20"/>
    <w:rsid w:val="00233FAA"/>
    <w:rsid w:val="0023630A"/>
    <w:rsid w:val="00236948"/>
    <w:rsid w:val="0024055D"/>
    <w:rsid w:val="002424FF"/>
    <w:rsid w:val="00242EDC"/>
    <w:rsid w:val="00243789"/>
    <w:rsid w:val="00246FC2"/>
    <w:rsid w:val="002476C0"/>
    <w:rsid w:val="00252892"/>
    <w:rsid w:val="00253373"/>
    <w:rsid w:val="00257F9F"/>
    <w:rsid w:val="00261489"/>
    <w:rsid w:val="00262516"/>
    <w:rsid w:val="0026312B"/>
    <w:rsid w:val="00263B74"/>
    <w:rsid w:val="002648F3"/>
    <w:rsid w:val="002707D2"/>
    <w:rsid w:val="00271903"/>
    <w:rsid w:val="00273763"/>
    <w:rsid w:val="0027411E"/>
    <w:rsid w:val="00274593"/>
    <w:rsid w:val="0027571C"/>
    <w:rsid w:val="00275AFD"/>
    <w:rsid w:val="00275D80"/>
    <w:rsid w:val="00276101"/>
    <w:rsid w:val="002816D2"/>
    <w:rsid w:val="002833F4"/>
    <w:rsid w:val="00283D21"/>
    <w:rsid w:val="00287581"/>
    <w:rsid w:val="00294DBC"/>
    <w:rsid w:val="00295D28"/>
    <w:rsid w:val="002A4069"/>
    <w:rsid w:val="002A4991"/>
    <w:rsid w:val="002A56C1"/>
    <w:rsid w:val="002B13CE"/>
    <w:rsid w:val="002B193E"/>
    <w:rsid w:val="002B1E0A"/>
    <w:rsid w:val="002B3483"/>
    <w:rsid w:val="002B6A4E"/>
    <w:rsid w:val="002B6C0B"/>
    <w:rsid w:val="002C0AC9"/>
    <w:rsid w:val="002D0A28"/>
    <w:rsid w:val="002D1C3A"/>
    <w:rsid w:val="002D2FC4"/>
    <w:rsid w:val="002D5D1F"/>
    <w:rsid w:val="002D5DD9"/>
    <w:rsid w:val="002E1FA5"/>
    <w:rsid w:val="002E3782"/>
    <w:rsid w:val="002E44E0"/>
    <w:rsid w:val="002F0098"/>
    <w:rsid w:val="002F112F"/>
    <w:rsid w:val="002F3E07"/>
    <w:rsid w:val="002F7419"/>
    <w:rsid w:val="002F7792"/>
    <w:rsid w:val="0030183C"/>
    <w:rsid w:val="00301CB7"/>
    <w:rsid w:val="00305D98"/>
    <w:rsid w:val="0031168B"/>
    <w:rsid w:val="00312045"/>
    <w:rsid w:val="003129CA"/>
    <w:rsid w:val="00315334"/>
    <w:rsid w:val="0032378C"/>
    <w:rsid w:val="00323884"/>
    <w:rsid w:val="003270A9"/>
    <w:rsid w:val="003320BC"/>
    <w:rsid w:val="00334C8A"/>
    <w:rsid w:val="00334CDB"/>
    <w:rsid w:val="00335BD7"/>
    <w:rsid w:val="00336FEA"/>
    <w:rsid w:val="00340FDD"/>
    <w:rsid w:val="00341C0E"/>
    <w:rsid w:val="00343394"/>
    <w:rsid w:val="00347DD1"/>
    <w:rsid w:val="00350469"/>
    <w:rsid w:val="003513AC"/>
    <w:rsid w:val="0035707E"/>
    <w:rsid w:val="003600AF"/>
    <w:rsid w:val="00364ED1"/>
    <w:rsid w:val="003667A8"/>
    <w:rsid w:val="0037044B"/>
    <w:rsid w:val="00371955"/>
    <w:rsid w:val="003723D0"/>
    <w:rsid w:val="00372A0B"/>
    <w:rsid w:val="00372B9F"/>
    <w:rsid w:val="003760C4"/>
    <w:rsid w:val="00381CD2"/>
    <w:rsid w:val="00391AFA"/>
    <w:rsid w:val="00392D3E"/>
    <w:rsid w:val="00393BBB"/>
    <w:rsid w:val="003A66D8"/>
    <w:rsid w:val="003A6B02"/>
    <w:rsid w:val="003B07C3"/>
    <w:rsid w:val="003B1751"/>
    <w:rsid w:val="003B3D93"/>
    <w:rsid w:val="003C16AC"/>
    <w:rsid w:val="003C235B"/>
    <w:rsid w:val="003C30AB"/>
    <w:rsid w:val="003C7076"/>
    <w:rsid w:val="003C7F82"/>
    <w:rsid w:val="003D06C4"/>
    <w:rsid w:val="003D093A"/>
    <w:rsid w:val="003D21B2"/>
    <w:rsid w:val="003D3482"/>
    <w:rsid w:val="003D52ED"/>
    <w:rsid w:val="003D5D60"/>
    <w:rsid w:val="003D6C01"/>
    <w:rsid w:val="003E12B1"/>
    <w:rsid w:val="003E57CD"/>
    <w:rsid w:val="003E7A98"/>
    <w:rsid w:val="003F3B11"/>
    <w:rsid w:val="003F5451"/>
    <w:rsid w:val="003F58EC"/>
    <w:rsid w:val="00404726"/>
    <w:rsid w:val="0040499D"/>
    <w:rsid w:val="00405259"/>
    <w:rsid w:val="004064C5"/>
    <w:rsid w:val="004108BE"/>
    <w:rsid w:val="00412CC0"/>
    <w:rsid w:val="00414A6C"/>
    <w:rsid w:val="00415757"/>
    <w:rsid w:val="00416A67"/>
    <w:rsid w:val="0043016A"/>
    <w:rsid w:val="00433D23"/>
    <w:rsid w:val="00433D91"/>
    <w:rsid w:val="00435A3A"/>
    <w:rsid w:val="00436AF0"/>
    <w:rsid w:val="0044029A"/>
    <w:rsid w:val="00442007"/>
    <w:rsid w:val="004435A7"/>
    <w:rsid w:val="00447CC7"/>
    <w:rsid w:val="0045263B"/>
    <w:rsid w:val="00455B05"/>
    <w:rsid w:val="00457DD8"/>
    <w:rsid w:val="00463788"/>
    <w:rsid w:val="00466098"/>
    <w:rsid w:val="0047580A"/>
    <w:rsid w:val="00475A40"/>
    <w:rsid w:val="00476C0D"/>
    <w:rsid w:val="00484F4F"/>
    <w:rsid w:val="00485E8B"/>
    <w:rsid w:val="00486A9C"/>
    <w:rsid w:val="0049019D"/>
    <w:rsid w:val="00490DA0"/>
    <w:rsid w:val="00491780"/>
    <w:rsid w:val="00492D19"/>
    <w:rsid w:val="00492F5E"/>
    <w:rsid w:val="0049766B"/>
    <w:rsid w:val="004A0BA5"/>
    <w:rsid w:val="004A1FF5"/>
    <w:rsid w:val="004A5407"/>
    <w:rsid w:val="004A6100"/>
    <w:rsid w:val="004A7685"/>
    <w:rsid w:val="004B349F"/>
    <w:rsid w:val="004B34D2"/>
    <w:rsid w:val="004B3B34"/>
    <w:rsid w:val="004B482A"/>
    <w:rsid w:val="004C5A00"/>
    <w:rsid w:val="004D1C80"/>
    <w:rsid w:val="004D226A"/>
    <w:rsid w:val="004D3355"/>
    <w:rsid w:val="004D5BE1"/>
    <w:rsid w:val="004D7D95"/>
    <w:rsid w:val="004E2A6A"/>
    <w:rsid w:val="004E3509"/>
    <w:rsid w:val="004E4FD5"/>
    <w:rsid w:val="004E5FE4"/>
    <w:rsid w:val="004F3675"/>
    <w:rsid w:val="004F460B"/>
    <w:rsid w:val="004F6E89"/>
    <w:rsid w:val="00502C2D"/>
    <w:rsid w:val="0050320F"/>
    <w:rsid w:val="00512CB4"/>
    <w:rsid w:val="0052093A"/>
    <w:rsid w:val="0052658C"/>
    <w:rsid w:val="00537D46"/>
    <w:rsid w:val="00540F89"/>
    <w:rsid w:val="00543559"/>
    <w:rsid w:val="005449D5"/>
    <w:rsid w:val="0055066D"/>
    <w:rsid w:val="00551468"/>
    <w:rsid w:val="0055332E"/>
    <w:rsid w:val="00563993"/>
    <w:rsid w:val="005654F9"/>
    <w:rsid w:val="00565863"/>
    <w:rsid w:val="00565F86"/>
    <w:rsid w:val="00566E00"/>
    <w:rsid w:val="00566EC6"/>
    <w:rsid w:val="00567BC3"/>
    <w:rsid w:val="005712CE"/>
    <w:rsid w:val="005716C2"/>
    <w:rsid w:val="005722CE"/>
    <w:rsid w:val="00572AB4"/>
    <w:rsid w:val="0057602D"/>
    <w:rsid w:val="0058081C"/>
    <w:rsid w:val="005810C1"/>
    <w:rsid w:val="005821C2"/>
    <w:rsid w:val="0058265E"/>
    <w:rsid w:val="00587588"/>
    <w:rsid w:val="00590E18"/>
    <w:rsid w:val="0059303B"/>
    <w:rsid w:val="005931CC"/>
    <w:rsid w:val="00594073"/>
    <w:rsid w:val="005A707B"/>
    <w:rsid w:val="005B1D52"/>
    <w:rsid w:val="005C3101"/>
    <w:rsid w:val="005C675D"/>
    <w:rsid w:val="005C70B5"/>
    <w:rsid w:val="005C7322"/>
    <w:rsid w:val="005E0635"/>
    <w:rsid w:val="005E0B6B"/>
    <w:rsid w:val="005E2E54"/>
    <w:rsid w:val="005E5227"/>
    <w:rsid w:val="005F0136"/>
    <w:rsid w:val="005F57C1"/>
    <w:rsid w:val="005F6592"/>
    <w:rsid w:val="005F6FB0"/>
    <w:rsid w:val="005F76C2"/>
    <w:rsid w:val="006005AD"/>
    <w:rsid w:val="00606046"/>
    <w:rsid w:val="006166AF"/>
    <w:rsid w:val="0061789A"/>
    <w:rsid w:val="00620355"/>
    <w:rsid w:val="006208EE"/>
    <w:rsid w:val="0062116A"/>
    <w:rsid w:val="006260AD"/>
    <w:rsid w:val="0062628F"/>
    <w:rsid w:val="006336B7"/>
    <w:rsid w:val="00635884"/>
    <w:rsid w:val="00637862"/>
    <w:rsid w:val="00645763"/>
    <w:rsid w:val="00645E9A"/>
    <w:rsid w:val="006461B2"/>
    <w:rsid w:val="00646858"/>
    <w:rsid w:val="00652E1A"/>
    <w:rsid w:val="00652EF8"/>
    <w:rsid w:val="006541CF"/>
    <w:rsid w:val="006622C1"/>
    <w:rsid w:val="006626C2"/>
    <w:rsid w:val="0066285E"/>
    <w:rsid w:val="0066390A"/>
    <w:rsid w:val="006672EB"/>
    <w:rsid w:val="00667F57"/>
    <w:rsid w:val="00673295"/>
    <w:rsid w:val="006748CF"/>
    <w:rsid w:val="006750CC"/>
    <w:rsid w:val="00680443"/>
    <w:rsid w:val="00681EFE"/>
    <w:rsid w:val="00683DFE"/>
    <w:rsid w:val="00691CEF"/>
    <w:rsid w:val="0069246E"/>
    <w:rsid w:val="0069412D"/>
    <w:rsid w:val="006946B7"/>
    <w:rsid w:val="006A10BC"/>
    <w:rsid w:val="006A3587"/>
    <w:rsid w:val="006B3477"/>
    <w:rsid w:val="006B5C7B"/>
    <w:rsid w:val="006B66B8"/>
    <w:rsid w:val="006B6AAF"/>
    <w:rsid w:val="006B6D25"/>
    <w:rsid w:val="006C05A1"/>
    <w:rsid w:val="006C3ACD"/>
    <w:rsid w:val="006C7102"/>
    <w:rsid w:val="006D0A0B"/>
    <w:rsid w:val="006D0B52"/>
    <w:rsid w:val="006D4F7E"/>
    <w:rsid w:val="006D4F91"/>
    <w:rsid w:val="006D6507"/>
    <w:rsid w:val="006D667A"/>
    <w:rsid w:val="006D71EC"/>
    <w:rsid w:val="006E0DAF"/>
    <w:rsid w:val="006E2688"/>
    <w:rsid w:val="006E6F46"/>
    <w:rsid w:val="006F6F97"/>
    <w:rsid w:val="007045A4"/>
    <w:rsid w:val="007077B3"/>
    <w:rsid w:val="00714F04"/>
    <w:rsid w:val="00715C9F"/>
    <w:rsid w:val="00720C34"/>
    <w:rsid w:val="00721D93"/>
    <w:rsid w:val="00722B2B"/>
    <w:rsid w:val="00723697"/>
    <w:rsid w:val="0072510B"/>
    <w:rsid w:val="00726E3B"/>
    <w:rsid w:val="0073058B"/>
    <w:rsid w:val="00730935"/>
    <w:rsid w:val="00730ABC"/>
    <w:rsid w:val="00731168"/>
    <w:rsid w:val="007315D8"/>
    <w:rsid w:val="007318C3"/>
    <w:rsid w:val="00731929"/>
    <w:rsid w:val="007335FF"/>
    <w:rsid w:val="007436E8"/>
    <w:rsid w:val="00744804"/>
    <w:rsid w:val="007506A0"/>
    <w:rsid w:val="007513E8"/>
    <w:rsid w:val="0075343F"/>
    <w:rsid w:val="00761C61"/>
    <w:rsid w:val="00761EDD"/>
    <w:rsid w:val="0076436E"/>
    <w:rsid w:val="00764BE1"/>
    <w:rsid w:val="00770A7E"/>
    <w:rsid w:val="007775B0"/>
    <w:rsid w:val="00777766"/>
    <w:rsid w:val="007814DA"/>
    <w:rsid w:val="0078475C"/>
    <w:rsid w:val="00786571"/>
    <w:rsid w:val="00787B6B"/>
    <w:rsid w:val="00792F15"/>
    <w:rsid w:val="00793C6B"/>
    <w:rsid w:val="007946E9"/>
    <w:rsid w:val="00797DB1"/>
    <w:rsid w:val="007A07EC"/>
    <w:rsid w:val="007A2A24"/>
    <w:rsid w:val="007A726C"/>
    <w:rsid w:val="007B118F"/>
    <w:rsid w:val="007B75A8"/>
    <w:rsid w:val="007C0BA6"/>
    <w:rsid w:val="007C13D5"/>
    <w:rsid w:val="007C1A39"/>
    <w:rsid w:val="007C3EBD"/>
    <w:rsid w:val="007C6418"/>
    <w:rsid w:val="007C6DA8"/>
    <w:rsid w:val="007C7A4C"/>
    <w:rsid w:val="007D09CA"/>
    <w:rsid w:val="007D19C6"/>
    <w:rsid w:val="007D49AD"/>
    <w:rsid w:val="007D4DA1"/>
    <w:rsid w:val="007D6F54"/>
    <w:rsid w:val="007D7251"/>
    <w:rsid w:val="007D73A6"/>
    <w:rsid w:val="007E1BC3"/>
    <w:rsid w:val="007E5F0F"/>
    <w:rsid w:val="007E6925"/>
    <w:rsid w:val="007F13CF"/>
    <w:rsid w:val="007F2769"/>
    <w:rsid w:val="007F3161"/>
    <w:rsid w:val="007F3E34"/>
    <w:rsid w:val="008000FE"/>
    <w:rsid w:val="008008C7"/>
    <w:rsid w:val="00802128"/>
    <w:rsid w:val="0080367E"/>
    <w:rsid w:val="00805D2D"/>
    <w:rsid w:val="00806741"/>
    <w:rsid w:val="008067B7"/>
    <w:rsid w:val="008113C4"/>
    <w:rsid w:val="008142F4"/>
    <w:rsid w:val="0081518A"/>
    <w:rsid w:val="008156A3"/>
    <w:rsid w:val="0082475F"/>
    <w:rsid w:val="008247C5"/>
    <w:rsid w:val="008265D7"/>
    <w:rsid w:val="00827382"/>
    <w:rsid w:val="0083221F"/>
    <w:rsid w:val="00832C40"/>
    <w:rsid w:val="008330A6"/>
    <w:rsid w:val="00833218"/>
    <w:rsid w:val="00833665"/>
    <w:rsid w:val="00836863"/>
    <w:rsid w:val="00837D71"/>
    <w:rsid w:val="008431C6"/>
    <w:rsid w:val="00843539"/>
    <w:rsid w:val="00851663"/>
    <w:rsid w:val="00851CC3"/>
    <w:rsid w:val="00857081"/>
    <w:rsid w:val="008577EC"/>
    <w:rsid w:val="008703B5"/>
    <w:rsid w:val="00876BE9"/>
    <w:rsid w:val="008845CA"/>
    <w:rsid w:val="00884CF3"/>
    <w:rsid w:val="00885006"/>
    <w:rsid w:val="00885B61"/>
    <w:rsid w:val="00886491"/>
    <w:rsid w:val="00886BCA"/>
    <w:rsid w:val="0089199B"/>
    <w:rsid w:val="00896B2C"/>
    <w:rsid w:val="00897DD8"/>
    <w:rsid w:val="008A134C"/>
    <w:rsid w:val="008A1363"/>
    <w:rsid w:val="008A1C9F"/>
    <w:rsid w:val="008A1E99"/>
    <w:rsid w:val="008A6583"/>
    <w:rsid w:val="008B15AE"/>
    <w:rsid w:val="008B1CC0"/>
    <w:rsid w:val="008B1D05"/>
    <w:rsid w:val="008B559D"/>
    <w:rsid w:val="008B7518"/>
    <w:rsid w:val="008C0A0F"/>
    <w:rsid w:val="008C2B6C"/>
    <w:rsid w:val="008C7CF0"/>
    <w:rsid w:val="008D0A73"/>
    <w:rsid w:val="008D4B2E"/>
    <w:rsid w:val="008D5284"/>
    <w:rsid w:val="008D6A01"/>
    <w:rsid w:val="008D7C1E"/>
    <w:rsid w:val="008E1101"/>
    <w:rsid w:val="008E5331"/>
    <w:rsid w:val="008F135A"/>
    <w:rsid w:val="008F2552"/>
    <w:rsid w:val="008F3581"/>
    <w:rsid w:val="008F4E18"/>
    <w:rsid w:val="008F5B0C"/>
    <w:rsid w:val="008F5E90"/>
    <w:rsid w:val="0090284F"/>
    <w:rsid w:val="00902F81"/>
    <w:rsid w:val="00903334"/>
    <w:rsid w:val="00904D44"/>
    <w:rsid w:val="00907526"/>
    <w:rsid w:val="00907BF2"/>
    <w:rsid w:val="00910006"/>
    <w:rsid w:val="009110E1"/>
    <w:rsid w:val="00911C30"/>
    <w:rsid w:val="009134EF"/>
    <w:rsid w:val="00916F05"/>
    <w:rsid w:val="00920D04"/>
    <w:rsid w:val="00920E4D"/>
    <w:rsid w:val="009211B5"/>
    <w:rsid w:val="00922061"/>
    <w:rsid w:val="0092404C"/>
    <w:rsid w:val="00930327"/>
    <w:rsid w:val="00930A44"/>
    <w:rsid w:val="00931879"/>
    <w:rsid w:val="0094060F"/>
    <w:rsid w:val="009442CC"/>
    <w:rsid w:val="00945C87"/>
    <w:rsid w:val="00945E55"/>
    <w:rsid w:val="009539E0"/>
    <w:rsid w:val="009557DD"/>
    <w:rsid w:val="00955F31"/>
    <w:rsid w:val="0096208A"/>
    <w:rsid w:val="00963332"/>
    <w:rsid w:val="00963491"/>
    <w:rsid w:val="009634FE"/>
    <w:rsid w:val="00964D78"/>
    <w:rsid w:val="00967670"/>
    <w:rsid w:val="0097392C"/>
    <w:rsid w:val="009748A6"/>
    <w:rsid w:val="0097614B"/>
    <w:rsid w:val="009803B7"/>
    <w:rsid w:val="009803B8"/>
    <w:rsid w:val="009853F9"/>
    <w:rsid w:val="009859BF"/>
    <w:rsid w:val="00985C44"/>
    <w:rsid w:val="0098799E"/>
    <w:rsid w:val="00991419"/>
    <w:rsid w:val="0099475B"/>
    <w:rsid w:val="009A7905"/>
    <w:rsid w:val="009B49F2"/>
    <w:rsid w:val="009B5A6D"/>
    <w:rsid w:val="009B79FE"/>
    <w:rsid w:val="009C08C4"/>
    <w:rsid w:val="009C146D"/>
    <w:rsid w:val="009C2213"/>
    <w:rsid w:val="009D0805"/>
    <w:rsid w:val="009D25E2"/>
    <w:rsid w:val="009D2C21"/>
    <w:rsid w:val="009D30AC"/>
    <w:rsid w:val="009D3B28"/>
    <w:rsid w:val="009D5517"/>
    <w:rsid w:val="009D612B"/>
    <w:rsid w:val="009D64E1"/>
    <w:rsid w:val="009D66D1"/>
    <w:rsid w:val="009E0C89"/>
    <w:rsid w:val="009E2129"/>
    <w:rsid w:val="009E3033"/>
    <w:rsid w:val="009E33A4"/>
    <w:rsid w:val="009E4384"/>
    <w:rsid w:val="009E4FF4"/>
    <w:rsid w:val="009F119D"/>
    <w:rsid w:val="00A045CA"/>
    <w:rsid w:val="00A05320"/>
    <w:rsid w:val="00A151CA"/>
    <w:rsid w:val="00A153CF"/>
    <w:rsid w:val="00A17B08"/>
    <w:rsid w:val="00A22050"/>
    <w:rsid w:val="00A25646"/>
    <w:rsid w:val="00A257CF"/>
    <w:rsid w:val="00A26212"/>
    <w:rsid w:val="00A359A1"/>
    <w:rsid w:val="00A379F3"/>
    <w:rsid w:val="00A41D90"/>
    <w:rsid w:val="00A423BC"/>
    <w:rsid w:val="00A42DAF"/>
    <w:rsid w:val="00A4345E"/>
    <w:rsid w:val="00A449CE"/>
    <w:rsid w:val="00A46ECB"/>
    <w:rsid w:val="00A536B9"/>
    <w:rsid w:val="00A607FB"/>
    <w:rsid w:val="00A62D94"/>
    <w:rsid w:val="00A63E52"/>
    <w:rsid w:val="00A65753"/>
    <w:rsid w:val="00A66C6B"/>
    <w:rsid w:val="00A67FFE"/>
    <w:rsid w:val="00A70C2C"/>
    <w:rsid w:val="00A74A75"/>
    <w:rsid w:val="00A75A90"/>
    <w:rsid w:val="00A7674A"/>
    <w:rsid w:val="00A77AB2"/>
    <w:rsid w:val="00A93E8B"/>
    <w:rsid w:val="00A945A8"/>
    <w:rsid w:val="00A9533A"/>
    <w:rsid w:val="00AA1B27"/>
    <w:rsid w:val="00AA2288"/>
    <w:rsid w:val="00AA5226"/>
    <w:rsid w:val="00AA5811"/>
    <w:rsid w:val="00AB48BF"/>
    <w:rsid w:val="00AB5731"/>
    <w:rsid w:val="00AC12F5"/>
    <w:rsid w:val="00AC3695"/>
    <w:rsid w:val="00AC4CD1"/>
    <w:rsid w:val="00AC4EE5"/>
    <w:rsid w:val="00AC5FE8"/>
    <w:rsid w:val="00AD3FA7"/>
    <w:rsid w:val="00AD403B"/>
    <w:rsid w:val="00AD789D"/>
    <w:rsid w:val="00AD799A"/>
    <w:rsid w:val="00AE2B0E"/>
    <w:rsid w:val="00AE3F3F"/>
    <w:rsid w:val="00AE4822"/>
    <w:rsid w:val="00AF039A"/>
    <w:rsid w:val="00AF218D"/>
    <w:rsid w:val="00AF2EE4"/>
    <w:rsid w:val="00B03194"/>
    <w:rsid w:val="00B04A1E"/>
    <w:rsid w:val="00B11BCE"/>
    <w:rsid w:val="00B12A4D"/>
    <w:rsid w:val="00B12C73"/>
    <w:rsid w:val="00B14A11"/>
    <w:rsid w:val="00B16855"/>
    <w:rsid w:val="00B206CB"/>
    <w:rsid w:val="00B22923"/>
    <w:rsid w:val="00B2324B"/>
    <w:rsid w:val="00B23D16"/>
    <w:rsid w:val="00B2412A"/>
    <w:rsid w:val="00B25845"/>
    <w:rsid w:val="00B31B7B"/>
    <w:rsid w:val="00B3302E"/>
    <w:rsid w:val="00B40008"/>
    <w:rsid w:val="00B422FD"/>
    <w:rsid w:val="00B460F4"/>
    <w:rsid w:val="00B47BE3"/>
    <w:rsid w:val="00B506C6"/>
    <w:rsid w:val="00B53738"/>
    <w:rsid w:val="00B621AC"/>
    <w:rsid w:val="00B63FE2"/>
    <w:rsid w:val="00B64D9D"/>
    <w:rsid w:val="00B6696E"/>
    <w:rsid w:val="00B724C0"/>
    <w:rsid w:val="00B73589"/>
    <w:rsid w:val="00B7747B"/>
    <w:rsid w:val="00B80E00"/>
    <w:rsid w:val="00B80E05"/>
    <w:rsid w:val="00B827D1"/>
    <w:rsid w:val="00B8283F"/>
    <w:rsid w:val="00B83B86"/>
    <w:rsid w:val="00B83C1E"/>
    <w:rsid w:val="00B83DB8"/>
    <w:rsid w:val="00B90467"/>
    <w:rsid w:val="00B91169"/>
    <w:rsid w:val="00B93F73"/>
    <w:rsid w:val="00B940F8"/>
    <w:rsid w:val="00B95302"/>
    <w:rsid w:val="00B97B0E"/>
    <w:rsid w:val="00BA41CC"/>
    <w:rsid w:val="00BA7104"/>
    <w:rsid w:val="00BB0104"/>
    <w:rsid w:val="00BB0C62"/>
    <w:rsid w:val="00BB214B"/>
    <w:rsid w:val="00BB34D4"/>
    <w:rsid w:val="00BB38AA"/>
    <w:rsid w:val="00BB4C3D"/>
    <w:rsid w:val="00BB6AF5"/>
    <w:rsid w:val="00BC065D"/>
    <w:rsid w:val="00BC374F"/>
    <w:rsid w:val="00BC673B"/>
    <w:rsid w:val="00BD0836"/>
    <w:rsid w:val="00BD3DCB"/>
    <w:rsid w:val="00BD3EDC"/>
    <w:rsid w:val="00BD40DA"/>
    <w:rsid w:val="00BD5026"/>
    <w:rsid w:val="00BD646D"/>
    <w:rsid w:val="00BE0E22"/>
    <w:rsid w:val="00BE555D"/>
    <w:rsid w:val="00BF01C5"/>
    <w:rsid w:val="00BF129F"/>
    <w:rsid w:val="00BF545D"/>
    <w:rsid w:val="00BF6A2C"/>
    <w:rsid w:val="00C00501"/>
    <w:rsid w:val="00C01AEB"/>
    <w:rsid w:val="00C02E95"/>
    <w:rsid w:val="00C03F9A"/>
    <w:rsid w:val="00C04072"/>
    <w:rsid w:val="00C0694F"/>
    <w:rsid w:val="00C10BC5"/>
    <w:rsid w:val="00C126E6"/>
    <w:rsid w:val="00C23113"/>
    <w:rsid w:val="00C27470"/>
    <w:rsid w:val="00C30612"/>
    <w:rsid w:val="00C423FA"/>
    <w:rsid w:val="00C43E00"/>
    <w:rsid w:val="00C448C2"/>
    <w:rsid w:val="00C45BB2"/>
    <w:rsid w:val="00C47544"/>
    <w:rsid w:val="00C50237"/>
    <w:rsid w:val="00C515AF"/>
    <w:rsid w:val="00C51791"/>
    <w:rsid w:val="00C51C28"/>
    <w:rsid w:val="00C54897"/>
    <w:rsid w:val="00C5566F"/>
    <w:rsid w:val="00C56D72"/>
    <w:rsid w:val="00C607CA"/>
    <w:rsid w:val="00C635DE"/>
    <w:rsid w:val="00C637EE"/>
    <w:rsid w:val="00C666B5"/>
    <w:rsid w:val="00C70465"/>
    <w:rsid w:val="00C7133A"/>
    <w:rsid w:val="00C717EB"/>
    <w:rsid w:val="00C71B74"/>
    <w:rsid w:val="00C729A4"/>
    <w:rsid w:val="00C740D9"/>
    <w:rsid w:val="00C7734F"/>
    <w:rsid w:val="00C80AC4"/>
    <w:rsid w:val="00C8129C"/>
    <w:rsid w:val="00C83E61"/>
    <w:rsid w:val="00C8437D"/>
    <w:rsid w:val="00C850F7"/>
    <w:rsid w:val="00C872FE"/>
    <w:rsid w:val="00C9248F"/>
    <w:rsid w:val="00C93316"/>
    <w:rsid w:val="00C93423"/>
    <w:rsid w:val="00C976A6"/>
    <w:rsid w:val="00CA2ABC"/>
    <w:rsid w:val="00CA36C2"/>
    <w:rsid w:val="00CA4AC8"/>
    <w:rsid w:val="00CB2BDC"/>
    <w:rsid w:val="00CB3577"/>
    <w:rsid w:val="00CB5E08"/>
    <w:rsid w:val="00CC34FC"/>
    <w:rsid w:val="00CC3779"/>
    <w:rsid w:val="00CC45C5"/>
    <w:rsid w:val="00CC6EDD"/>
    <w:rsid w:val="00CC7B8E"/>
    <w:rsid w:val="00CD062B"/>
    <w:rsid w:val="00CD1B5C"/>
    <w:rsid w:val="00CD450F"/>
    <w:rsid w:val="00CD484C"/>
    <w:rsid w:val="00CD57F5"/>
    <w:rsid w:val="00CE2D50"/>
    <w:rsid w:val="00CE2D9E"/>
    <w:rsid w:val="00CE3BDA"/>
    <w:rsid w:val="00CE4616"/>
    <w:rsid w:val="00CE6986"/>
    <w:rsid w:val="00CE6EBC"/>
    <w:rsid w:val="00CE7A29"/>
    <w:rsid w:val="00CF23A9"/>
    <w:rsid w:val="00CF3FF7"/>
    <w:rsid w:val="00D033BC"/>
    <w:rsid w:val="00D047F1"/>
    <w:rsid w:val="00D126DC"/>
    <w:rsid w:val="00D13778"/>
    <w:rsid w:val="00D15DEE"/>
    <w:rsid w:val="00D173C3"/>
    <w:rsid w:val="00D17BC4"/>
    <w:rsid w:val="00D205C5"/>
    <w:rsid w:val="00D34B0D"/>
    <w:rsid w:val="00D37FBC"/>
    <w:rsid w:val="00D42090"/>
    <w:rsid w:val="00D43B4D"/>
    <w:rsid w:val="00D43D9E"/>
    <w:rsid w:val="00D44609"/>
    <w:rsid w:val="00D50AB2"/>
    <w:rsid w:val="00D55988"/>
    <w:rsid w:val="00D650F2"/>
    <w:rsid w:val="00D71FA5"/>
    <w:rsid w:val="00D74618"/>
    <w:rsid w:val="00D75386"/>
    <w:rsid w:val="00D769EC"/>
    <w:rsid w:val="00D77C19"/>
    <w:rsid w:val="00D80D1E"/>
    <w:rsid w:val="00D81D1B"/>
    <w:rsid w:val="00D8274F"/>
    <w:rsid w:val="00D8285C"/>
    <w:rsid w:val="00D8402E"/>
    <w:rsid w:val="00D8493C"/>
    <w:rsid w:val="00D84AE1"/>
    <w:rsid w:val="00D92186"/>
    <w:rsid w:val="00D94367"/>
    <w:rsid w:val="00D97802"/>
    <w:rsid w:val="00DA72E9"/>
    <w:rsid w:val="00DA7378"/>
    <w:rsid w:val="00DA7743"/>
    <w:rsid w:val="00DB0A83"/>
    <w:rsid w:val="00DB553F"/>
    <w:rsid w:val="00DB76AA"/>
    <w:rsid w:val="00DC0630"/>
    <w:rsid w:val="00DC232B"/>
    <w:rsid w:val="00DC38C9"/>
    <w:rsid w:val="00DC4851"/>
    <w:rsid w:val="00DC5548"/>
    <w:rsid w:val="00DC5FFB"/>
    <w:rsid w:val="00DC727B"/>
    <w:rsid w:val="00DD1866"/>
    <w:rsid w:val="00DE3FC2"/>
    <w:rsid w:val="00DE3FEF"/>
    <w:rsid w:val="00DF0CB7"/>
    <w:rsid w:val="00DF21B5"/>
    <w:rsid w:val="00DF3F14"/>
    <w:rsid w:val="00E06128"/>
    <w:rsid w:val="00E06866"/>
    <w:rsid w:val="00E11ADE"/>
    <w:rsid w:val="00E12820"/>
    <w:rsid w:val="00E14BBD"/>
    <w:rsid w:val="00E1551F"/>
    <w:rsid w:val="00E15810"/>
    <w:rsid w:val="00E169AC"/>
    <w:rsid w:val="00E16F64"/>
    <w:rsid w:val="00E20C4C"/>
    <w:rsid w:val="00E23927"/>
    <w:rsid w:val="00E23AAE"/>
    <w:rsid w:val="00E30B6B"/>
    <w:rsid w:val="00E30FCB"/>
    <w:rsid w:val="00E31EA4"/>
    <w:rsid w:val="00E34379"/>
    <w:rsid w:val="00E346B8"/>
    <w:rsid w:val="00E37A66"/>
    <w:rsid w:val="00E43C98"/>
    <w:rsid w:val="00E452B8"/>
    <w:rsid w:val="00E460E7"/>
    <w:rsid w:val="00E46794"/>
    <w:rsid w:val="00E47240"/>
    <w:rsid w:val="00E51344"/>
    <w:rsid w:val="00E51B69"/>
    <w:rsid w:val="00E529BA"/>
    <w:rsid w:val="00E531D5"/>
    <w:rsid w:val="00E5443D"/>
    <w:rsid w:val="00E563FC"/>
    <w:rsid w:val="00E56A32"/>
    <w:rsid w:val="00E5782C"/>
    <w:rsid w:val="00E60578"/>
    <w:rsid w:val="00E610C4"/>
    <w:rsid w:val="00E626F0"/>
    <w:rsid w:val="00E6470F"/>
    <w:rsid w:val="00E67477"/>
    <w:rsid w:val="00E67F5C"/>
    <w:rsid w:val="00E70406"/>
    <w:rsid w:val="00E7481E"/>
    <w:rsid w:val="00E7675D"/>
    <w:rsid w:val="00E76AFA"/>
    <w:rsid w:val="00E81015"/>
    <w:rsid w:val="00E82C64"/>
    <w:rsid w:val="00E833FE"/>
    <w:rsid w:val="00E83A11"/>
    <w:rsid w:val="00E85B33"/>
    <w:rsid w:val="00E876F0"/>
    <w:rsid w:val="00E91D75"/>
    <w:rsid w:val="00E923B3"/>
    <w:rsid w:val="00E93B26"/>
    <w:rsid w:val="00EA0A2F"/>
    <w:rsid w:val="00EA1D5B"/>
    <w:rsid w:val="00EA4EE5"/>
    <w:rsid w:val="00EA4FCE"/>
    <w:rsid w:val="00EA6F43"/>
    <w:rsid w:val="00EB3CD6"/>
    <w:rsid w:val="00EB7985"/>
    <w:rsid w:val="00EC5C09"/>
    <w:rsid w:val="00ED0C51"/>
    <w:rsid w:val="00ED2E60"/>
    <w:rsid w:val="00ED3386"/>
    <w:rsid w:val="00EE1575"/>
    <w:rsid w:val="00EE19AE"/>
    <w:rsid w:val="00EE1FB0"/>
    <w:rsid w:val="00EF3C50"/>
    <w:rsid w:val="00EF3CDC"/>
    <w:rsid w:val="00EF499E"/>
    <w:rsid w:val="00EF4BC8"/>
    <w:rsid w:val="00EF50DC"/>
    <w:rsid w:val="00EF7E81"/>
    <w:rsid w:val="00F0337E"/>
    <w:rsid w:val="00F049D8"/>
    <w:rsid w:val="00F06A9C"/>
    <w:rsid w:val="00F11369"/>
    <w:rsid w:val="00F12A15"/>
    <w:rsid w:val="00F1429A"/>
    <w:rsid w:val="00F1508B"/>
    <w:rsid w:val="00F17096"/>
    <w:rsid w:val="00F17881"/>
    <w:rsid w:val="00F204C7"/>
    <w:rsid w:val="00F20C46"/>
    <w:rsid w:val="00F27069"/>
    <w:rsid w:val="00F276D3"/>
    <w:rsid w:val="00F30979"/>
    <w:rsid w:val="00F33678"/>
    <w:rsid w:val="00F3387F"/>
    <w:rsid w:val="00F36050"/>
    <w:rsid w:val="00F36D26"/>
    <w:rsid w:val="00F37E08"/>
    <w:rsid w:val="00F46136"/>
    <w:rsid w:val="00F5654B"/>
    <w:rsid w:val="00F60298"/>
    <w:rsid w:val="00F66F35"/>
    <w:rsid w:val="00F670D6"/>
    <w:rsid w:val="00F67C6D"/>
    <w:rsid w:val="00F71B22"/>
    <w:rsid w:val="00F733E1"/>
    <w:rsid w:val="00F7376C"/>
    <w:rsid w:val="00F75B0D"/>
    <w:rsid w:val="00F80761"/>
    <w:rsid w:val="00F92212"/>
    <w:rsid w:val="00F928E0"/>
    <w:rsid w:val="00FA0548"/>
    <w:rsid w:val="00FA58CA"/>
    <w:rsid w:val="00FB2872"/>
    <w:rsid w:val="00FB3F9C"/>
    <w:rsid w:val="00FB482D"/>
    <w:rsid w:val="00FB56B7"/>
    <w:rsid w:val="00FC2595"/>
    <w:rsid w:val="00FD2CF6"/>
    <w:rsid w:val="00FD3FF1"/>
    <w:rsid w:val="00FD6373"/>
    <w:rsid w:val="00FD76FC"/>
    <w:rsid w:val="00FD7C53"/>
    <w:rsid w:val="00FE08D1"/>
    <w:rsid w:val="00FE0DC1"/>
    <w:rsid w:val="00FE1098"/>
    <w:rsid w:val="00FE2DC6"/>
    <w:rsid w:val="00FE3844"/>
    <w:rsid w:val="00FE5993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Никита Михайлович</dc:creator>
  <cp:keywords/>
  <dc:description/>
  <cp:lastModifiedBy>Ефименко Никита Михайлович</cp:lastModifiedBy>
  <cp:revision>130</cp:revision>
  <dcterms:created xsi:type="dcterms:W3CDTF">2020-10-01T15:03:00Z</dcterms:created>
  <dcterms:modified xsi:type="dcterms:W3CDTF">2020-12-14T17:44:00Z</dcterms:modified>
</cp:coreProperties>
</file>