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21" w:rsidRPr="00DF1978" w:rsidRDefault="00943221" w:rsidP="00943221">
      <w:pPr>
        <w:pStyle w:val="000"/>
      </w:pPr>
      <w:bookmarkStart w:id="0" w:name="_GoBack"/>
      <w:bookmarkEnd w:id="0"/>
      <w:r w:rsidRPr="00DF1978">
        <w:t>ФОРМЫ АНКЕТ</w:t>
      </w:r>
    </w:p>
    <w:p w:rsidR="00943221" w:rsidRPr="006B436C" w:rsidRDefault="00943221" w:rsidP="00943221">
      <w:pPr>
        <w:spacing w:after="0" w:line="240" w:lineRule="auto"/>
        <w:jc w:val="right"/>
        <w:rPr>
          <w:rFonts w:ascii="Arial" w:hAnsi="Arial"/>
          <w:b/>
          <w:sz w:val="20"/>
          <w:szCs w:val="20"/>
        </w:rPr>
      </w:pPr>
      <w:r w:rsidRPr="006B436C">
        <w:rPr>
          <w:rFonts w:ascii="Arial" w:hAnsi="Arial"/>
          <w:b/>
          <w:sz w:val="20"/>
          <w:szCs w:val="20"/>
          <w:lang w:val="en-US"/>
        </w:rPr>
        <w:t>D</w:t>
      </w:r>
      <w:r w:rsidRPr="006B436C">
        <w:rPr>
          <w:rFonts w:ascii="Arial" w:hAnsi="Arial"/>
          <w:b/>
          <w:sz w:val="20"/>
          <w:szCs w:val="20"/>
        </w:rPr>
        <w:t>-3-01</w:t>
      </w:r>
    </w:p>
    <w:p w:rsidR="00E54EA6" w:rsidRPr="00B87D0D" w:rsidRDefault="00E54EA6" w:rsidP="00E54EA6">
      <w:pPr>
        <w:spacing w:after="284" w:line="240" w:lineRule="auto"/>
        <w:ind w:left="-108" w:right="-108"/>
        <w:jc w:val="center"/>
        <w:outlineLvl w:val="0"/>
        <w:rPr>
          <w:rFonts w:ascii="Arial" w:eastAsia="Times New Roman" w:hAnsi="Arial" w:cs="Arial"/>
          <w:sz w:val="18"/>
          <w:szCs w:val="18"/>
          <w:lang w:eastAsia="ru-RU"/>
        </w:rPr>
      </w:pPr>
      <w:r w:rsidRPr="00B87D0D">
        <w:rPr>
          <w:rFonts w:ascii="Arial" w:eastAsia="Times New Roman" w:hAnsi="Arial" w:cs="Arial"/>
          <w:b/>
          <w:lang w:eastAsia="ru-RU"/>
        </w:rPr>
        <w:t>АНКЕТА ЮРИДИЧЕСКОГО ЛИЦА</w:t>
      </w:r>
      <w:r w:rsidRPr="00B87D0D">
        <w:rPr>
          <w:rFonts w:ascii="Arial" w:eastAsia="Times New Roman" w:hAnsi="Arial" w:cs="Arial"/>
          <w:b/>
          <w:lang w:eastAsia="ru-RU"/>
        </w:rPr>
        <w:br/>
      </w:r>
      <w:r w:rsidRPr="00B87D0D">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7"/>
        <w:gridCol w:w="162"/>
        <w:gridCol w:w="123"/>
        <w:gridCol w:w="442"/>
        <w:gridCol w:w="140"/>
        <w:gridCol w:w="145"/>
        <w:gridCol w:w="11"/>
        <w:gridCol w:w="140"/>
        <w:gridCol w:w="100"/>
        <w:gridCol w:w="327"/>
        <w:gridCol w:w="145"/>
        <w:gridCol w:w="78"/>
        <w:gridCol w:w="260"/>
        <w:gridCol w:w="73"/>
        <w:gridCol w:w="61"/>
        <w:gridCol w:w="228"/>
        <w:gridCol w:w="111"/>
        <w:gridCol w:w="31"/>
        <w:gridCol w:w="191"/>
        <w:gridCol w:w="203"/>
        <w:gridCol w:w="197"/>
        <w:gridCol w:w="136"/>
        <w:gridCol w:w="77"/>
        <w:gridCol w:w="180"/>
        <w:gridCol w:w="13"/>
        <w:gridCol w:w="109"/>
        <w:gridCol w:w="65"/>
        <w:gridCol w:w="82"/>
        <w:gridCol w:w="109"/>
        <w:gridCol w:w="100"/>
        <w:gridCol w:w="78"/>
        <w:gridCol w:w="211"/>
        <w:gridCol w:w="57"/>
        <w:gridCol w:w="78"/>
        <w:gridCol w:w="44"/>
        <w:gridCol w:w="25"/>
        <w:gridCol w:w="9"/>
        <w:gridCol w:w="52"/>
        <w:gridCol w:w="36"/>
        <w:gridCol w:w="100"/>
        <w:gridCol w:w="168"/>
        <w:gridCol w:w="121"/>
        <w:gridCol w:w="34"/>
        <w:gridCol w:w="121"/>
        <w:gridCol w:w="320"/>
        <w:gridCol w:w="105"/>
        <w:gridCol w:w="147"/>
        <w:gridCol w:w="56"/>
        <w:gridCol w:w="31"/>
        <w:gridCol w:w="270"/>
        <w:gridCol w:w="100"/>
        <w:gridCol w:w="63"/>
        <w:gridCol w:w="266"/>
        <w:gridCol w:w="278"/>
        <w:gridCol w:w="11"/>
        <w:gridCol w:w="117"/>
        <w:gridCol w:w="117"/>
        <w:gridCol w:w="304"/>
        <w:gridCol w:w="191"/>
        <w:gridCol w:w="77"/>
        <w:gridCol w:w="467"/>
        <w:gridCol w:w="101"/>
        <w:gridCol w:w="1011"/>
      </w:tblGrid>
      <w:tr w:rsidR="00E54EA6" w:rsidRPr="00B87D0D" w:rsidTr="00FD123F">
        <w:tc>
          <w:tcPr>
            <w:tcW w:w="5000" w:type="pct"/>
            <w:gridSpan w:val="63"/>
            <w:tcBorders>
              <w:bottom w:val="single" w:sz="4" w:space="0" w:color="D5D6D7"/>
            </w:tcBorders>
            <w:shd w:val="clear" w:color="auto" w:fill="D5D6D7"/>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КАТЕГОРИЯ</w:t>
            </w:r>
          </w:p>
        </w:tc>
      </w:tr>
      <w:tr w:rsidR="00E54EA6" w:rsidRPr="00B87D0D" w:rsidTr="00EA656E">
        <w:trPr>
          <w:trHeight w:val="204"/>
        </w:trPr>
        <w:tc>
          <w:tcPr>
            <w:tcW w:w="2484" w:type="pct"/>
            <w:gridSpan w:val="33"/>
            <w:tcBorders>
              <w:bottom w:val="nil"/>
              <w:right w:val="nil"/>
            </w:tcBorders>
            <w:shd w:val="clear" w:color="auto" w:fill="auto"/>
            <w:vAlign w:val="center"/>
          </w:tcPr>
          <w:p w:rsidR="00E54EA6" w:rsidRPr="00B87D0D" w:rsidRDefault="00E54EA6" w:rsidP="00FD123F">
            <w:pPr>
              <w:spacing w:before="60" w:after="0" w:line="240" w:lineRule="auto"/>
              <w:ind w:left="-85"/>
              <w:rPr>
                <w:rFonts w:ascii="Arial" w:eastAsia="Times New Roman" w:hAnsi="Arial" w:cs="Arial"/>
                <w:sz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Клиент</w:t>
            </w:r>
          </w:p>
        </w:tc>
        <w:tc>
          <w:tcPr>
            <w:tcW w:w="2516" w:type="pct"/>
            <w:gridSpan w:val="30"/>
            <w:tcBorders>
              <w:left w:val="nil"/>
              <w:bottom w:val="nil"/>
            </w:tcBorders>
            <w:shd w:val="clear" w:color="auto" w:fill="auto"/>
            <w:vAlign w:val="center"/>
          </w:tcPr>
          <w:p w:rsidR="00E54EA6" w:rsidRPr="00B87D0D" w:rsidRDefault="00E54EA6" w:rsidP="00FD123F">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caps/>
                <w:sz w:val="14"/>
                <w:szCs w:val="14"/>
                <w:lang w:eastAsia="ru-RU"/>
              </w:rPr>
              <w:t xml:space="preserve"> </w:t>
            </w:r>
            <w:r w:rsidRPr="00B87D0D">
              <w:rPr>
                <w:rFonts w:ascii="Arial" w:eastAsia="Times New Roman" w:hAnsi="Arial" w:cs="Arial"/>
                <w:sz w:val="19"/>
                <w:szCs w:val="19"/>
              </w:rPr>
              <w:t>Выгодоприобретатель</w:t>
            </w:r>
          </w:p>
        </w:tc>
      </w:tr>
      <w:tr w:rsidR="00E54EA6" w:rsidRPr="00B87D0D" w:rsidTr="00436B7F">
        <w:trPr>
          <w:trHeight w:val="204"/>
        </w:trPr>
        <w:tc>
          <w:tcPr>
            <w:tcW w:w="2484" w:type="pct"/>
            <w:gridSpan w:val="33"/>
            <w:tcBorders>
              <w:top w:val="nil"/>
              <w:bottom w:val="nil"/>
              <w:right w:val="nil"/>
            </w:tcBorders>
            <w:shd w:val="clear" w:color="auto" w:fill="auto"/>
            <w:vAlign w:val="center"/>
          </w:tcPr>
          <w:p w:rsidR="00E54EA6" w:rsidRPr="00B87D0D" w:rsidRDefault="00E54EA6" w:rsidP="00FD123F">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Представитель Клиента</w:t>
            </w:r>
          </w:p>
        </w:tc>
        <w:tc>
          <w:tcPr>
            <w:tcW w:w="2516" w:type="pct"/>
            <w:gridSpan w:val="30"/>
            <w:tcBorders>
              <w:top w:val="nil"/>
              <w:left w:val="nil"/>
              <w:bottom w:val="nil"/>
            </w:tcBorders>
            <w:shd w:val="clear" w:color="auto" w:fill="auto"/>
            <w:vAlign w:val="center"/>
          </w:tcPr>
          <w:p w:rsidR="00E54EA6" w:rsidRPr="00B87D0D" w:rsidRDefault="00E54EA6" w:rsidP="00FD123F">
            <w:pPr>
              <w:spacing w:before="60" w:after="0" w:line="240" w:lineRule="auto"/>
              <w:ind w:left="-85"/>
              <w:rPr>
                <w:rFonts w:ascii="Arial" w:eastAsia="Times New Roman" w:hAnsi="Arial" w:cs="Arial"/>
                <w:sz w:val="20"/>
                <w:szCs w:val="20"/>
              </w:rPr>
            </w:pP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E54EA6" w:rsidRPr="00B87D0D" w:rsidTr="00FD123F">
        <w:trPr>
          <w:trHeight w:val="66"/>
        </w:trPr>
        <w:tc>
          <w:tcPr>
            <w:tcW w:w="2117" w:type="pct"/>
            <w:gridSpan w:val="26"/>
            <w:tcBorders>
              <w:bottom w:val="nil"/>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 Полное наименование с указанием организационно-правовой формы </w:t>
            </w:r>
            <w:r w:rsidRPr="00B87D0D">
              <w:rPr>
                <w:rFonts w:ascii="Arial" w:eastAsia="Times New Roman" w:hAnsi="Arial" w:cs="Arial"/>
                <w:sz w:val="16"/>
                <w:szCs w:val="16"/>
              </w:rPr>
              <w:t>(на основании учредительных документов)</w:t>
            </w:r>
          </w:p>
        </w:tc>
        <w:tc>
          <w:tcPr>
            <w:tcW w:w="2883" w:type="pct"/>
            <w:gridSpan w:val="3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FD123F">
        <w:trPr>
          <w:trHeight w:val="66"/>
        </w:trPr>
        <w:tc>
          <w:tcPr>
            <w:tcW w:w="2117" w:type="pct"/>
            <w:gridSpan w:val="26"/>
            <w:tcBorders>
              <w:bottom w:val="nil"/>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1.2. Сокращенное наименование </w:t>
            </w:r>
            <w:r w:rsidRPr="00B87D0D">
              <w:rPr>
                <w:rFonts w:ascii="Arial" w:eastAsia="Times New Roman" w:hAnsi="Arial" w:cs="Arial"/>
                <w:sz w:val="16"/>
                <w:szCs w:val="16"/>
              </w:rPr>
              <w:t>(на основании учредительных документов)</w:t>
            </w:r>
          </w:p>
        </w:tc>
        <w:tc>
          <w:tcPr>
            <w:tcW w:w="2883" w:type="pct"/>
            <w:gridSpan w:val="3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FD123F">
        <w:trPr>
          <w:trHeight w:val="66"/>
        </w:trPr>
        <w:tc>
          <w:tcPr>
            <w:tcW w:w="2117" w:type="pct"/>
            <w:gridSpan w:val="26"/>
            <w:tcBorders>
              <w:bottom w:val="nil"/>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1.3. Полное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3" w:type="pct"/>
            <w:gridSpan w:val="3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FD123F">
        <w:trPr>
          <w:trHeight w:val="66"/>
        </w:trPr>
        <w:tc>
          <w:tcPr>
            <w:tcW w:w="2117" w:type="pct"/>
            <w:gridSpan w:val="26"/>
            <w:tcBorders>
              <w:bottom w:val="single" w:sz="4" w:space="0" w:color="D5D6D7"/>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1.4. Сокращенное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3" w:type="pct"/>
            <w:gridSpan w:val="3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B87D0D" w:rsidRDefault="00EF4155" w:rsidP="00707E3C">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1.5.</w:t>
            </w:r>
            <w:r>
              <w:rPr>
                <w:rFonts w:ascii="Arial" w:eastAsia="Times New Roman" w:hAnsi="Arial" w:cs="Arial"/>
                <w:sz w:val="19"/>
                <w:szCs w:val="19"/>
              </w:rPr>
              <w:t xml:space="preserve"> Юридическое лицо обладает</w:t>
            </w:r>
            <w:r w:rsidRPr="00DA289F">
              <w:rPr>
                <w:rFonts w:ascii="Arial" w:eastAsia="Times New Roman" w:hAnsi="Arial" w:cs="Arial"/>
                <w:sz w:val="19"/>
                <w:szCs w:val="19"/>
              </w:rPr>
              <w:t xml:space="preserve"> статусом международной компании?</w:t>
            </w:r>
            <w:r w:rsidRPr="00DA289F">
              <w:rPr>
                <w:rStyle w:val="aff1"/>
                <w:rFonts w:ascii="Arial" w:eastAsia="Times New Roman" w:hAnsi="Arial" w:cs="Arial"/>
                <w:sz w:val="19"/>
                <w:szCs w:val="19"/>
              </w:rPr>
              <w:endnoteReference w:id="2"/>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707E3C" w:rsidRDefault="00EF4155" w:rsidP="00707E3C">
            <w:pPr>
              <w:spacing w:before="60" w:after="0" w:line="240" w:lineRule="auto"/>
              <w:ind w:left="-85" w:right="-85"/>
              <w:rPr>
                <w:rFonts w:ascii="Arial" w:eastAsia="Times New Roman" w:hAnsi="Arial" w:cs="Arial"/>
                <w:sz w:val="19"/>
                <w:szCs w:val="19"/>
              </w:rPr>
            </w:pPr>
            <w:r w:rsidRPr="00707E3C">
              <w:rPr>
                <w:rFonts w:ascii="Arial" w:eastAsia="Times New Roman" w:hAnsi="Arial" w:cs="Arial"/>
                <w:sz w:val="19"/>
                <w:szCs w:val="19"/>
              </w:rPr>
              <w:fldChar w:fldCharType="begin">
                <w:ffData>
                  <w:name w:val=""/>
                  <w:enabled w:val="0"/>
                  <w:calcOnExit w:val="0"/>
                  <w:checkBox>
                    <w:sizeAuto/>
                    <w:default w:val="0"/>
                  </w:checkBox>
                </w:ffData>
              </w:fldChar>
            </w:r>
            <w:r w:rsidRPr="00707E3C">
              <w:rPr>
                <w:rFonts w:ascii="Arial" w:eastAsia="Times New Roman" w:hAnsi="Arial" w:cs="Arial"/>
                <w:sz w:val="19"/>
                <w:szCs w:val="19"/>
              </w:rPr>
              <w:instrText xml:space="preserve"> FORMCHECKBOX </w:instrText>
            </w:r>
            <w:r w:rsidRPr="00707E3C">
              <w:rPr>
                <w:rFonts w:ascii="Arial" w:eastAsia="Times New Roman" w:hAnsi="Arial" w:cs="Arial"/>
                <w:sz w:val="19"/>
                <w:szCs w:val="19"/>
              </w:rPr>
            </w:r>
            <w:r w:rsidRPr="00707E3C">
              <w:rPr>
                <w:rFonts w:ascii="Arial" w:eastAsia="Times New Roman" w:hAnsi="Arial" w:cs="Arial"/>
                <w:sz w:val="19"/>
                <w:szCs w:val="19"/>
              </w:rPr>
              <w:fldChar w:fldCharType="separate"/>
            </w:r>
            <w:r w:rsidRPr="00707E3C">
              <w:rPr>
                <w:rFonts w:ascii="Arial" w:eastAsia="Times New Roman" w:hAnsi="Arial" w:cs="Arial"/>
                <w:sz w:val="19"/>
                <w:szCs w:val="19"/>
              </w:rPr>
              <w:fldChar w:fldCharType="end"/>
            </w:r>
            <w:r w:rsidRPr="00707E3C">
              <w:rPr>
                <w:rFonts w:ascii="Arial" w:eastAsia="Times New Roman" w:hAnsi="Arial" w:cs="Arial"/>
                <w:sz w:val="19"/>
                <w:szCs w:val="19"/>
              </w:rPr>
              <w:t xml:space="preserve"> </w:t>
            </w:r>
            <w:r w:rsidRPr="00B87D0D">
              <w:rPr>
                <w:rFonts w:ascii="Arial" w:eastAsia="Times New Roman" w:hAnsi="Arial" w:cs="Arial"/>
                <w:sz w:val="19"/>
                <w:szCs w:val="19"/>
              </w:rPr>
              <w:t>ДА</w:t>
            </w:r>
            <w:r>
              <w:rPr>
                <w:rFonts w:ascii="Arial" w:eastAsia="Times New Roman" w:hAnsi="Arial" w:cs="Arial"/>
                <w:sz w:val="19"/>
                <w:szCs w:val="19"/>
              </w:rPr>
              <w:t xml:space="preserve"> </w:t>
            </w:r>
            <w:r w:rsidRPr="00707E3C">
              <w:rPr>
                <w:rFonts w:ascii="Arial" w:eastAsia="Times New Roman" w:hAnsi="Arial" w:cs="Arial"/>
                <w:sz w:val="16"/>
                <w:szCs w:val="16"/>
              </w:rPr>
              <w:t>(в случае ответа ДА, пожалуйста, перейдите к Вопросу 1.8)</w:t>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707E3C" w:rsidRDefault="00EF4155" w:rsidP="00707E3C">
            <w:pPr>
              <w:spacing w:before="60" w:after="0" w:line="240" w:lineRule="auto"/>
              <w:ind w:left="-85" w:right="-85"/>
              <w:rPr>
                <w:rFonts w:ascii="Arial" w:eastAsia="Times New Roman" w:hAnsi="Arial" w:cs="Arial"/>
                <w:sz w:val="19"/>
                <w:szCs w:val="19"/>
              </w:rPr>
            </w:pPr>
            <w:r w:rsidRPr="00707E3C">
              <w:rPr>
                <w:rFonts w:ascii="Arial" w:eastAsia="Times New Roman" w:hAnsi="Arial" w:cs="Arial"/>
                <w:sz w:val="19"/>
                <w:szCs w:val="19"/>
              </w:rPr>
              <w:fldChar w:fldCharType="begin">
                <w:ffData>
                  <w:name w:val=""/>
                  <w:enabled w:val="0"/>
                  <w:calcOnExit w:val="0"/>
                  <w:checkBox>
                    <w:sizeAuto/>
                    <w:default w:val="0"/>
                  </w:checkBox>
                </w:ffData>
              </w:fldChar>
            </w:r>
            <w:r w:rsidRPr="00707E3C">
              <w:rPr>
                <w:rFonts w:ascii="Arial" w:eastAsia="Times New Roman" w:hAnsi="Arial" w:cs="Arial"/>
                <w:sz w:val="19"/>
                <w:szCs w:val="19"/>
              </w:rPr>
              <w:instrText xml:space="preserve"> FORMCHECKBOX </w:instrText>
            </w:r>
            <w:r w:rsidRPr="00707E3C">
              <w:rPr>
                <w:rFonts w:ascii="Arial" w:eastAsia="Times New Roman" w:hAnsi="Arial" w:cs="Arial"/>
                <w:sz w:val="19"/>
                <w:szCs w:val="19"/>
              </w:rPr>
            </w:r>
            <w:r w:rsidRPr="00707E3C">
              <w:rPr>
                <w:rFonts w:ascii="Arial" w:eastAsia="Times New Roman" w:hAnsi="Arial" w:cs="Arial"/>
                <w:sz w:val="19"/>
                <w:szCs w:val="19"/>
              </w:rPr>
              <w:fldChar w:fldCharType="separate"/>
            </w:r>
            <w:r w:rsidRPr="00707E3C">
              <w:rPr>
                <w:rFonts w:ascii="Arial" w:eastAsia="Times New Roman" w:hAnsi="Arial" w:cs="Arial"/>
                <w:sz w:val="19"/>
                <w:szCs w:val="19"/>
              </w:rPr>
              <w:fldChar w:fldCharType="end"/>
            </w:r>
            <w:r w:rsidRPr="00707E3C">
              <w:rPr>
                <w:rFonts w:ascii="Arial" w:eastAsia="Times New Roman" w:hAnsi="Arial" w:cs="Arial"/>
                <w:sz w:val="19"/>
                <w:szCs w:val="19"/>
              </w:rPr>
              <w:t xml:space="preserve"> </w:t>
            </w:r>
            <w:r w:rsidRPr="00B87D0D">
              <w:rPr>
                <w:rFonts w:ascii="Arial" w:eastAsia="Times New Roman" w:hAnsi="Arial" w:cs="Arial"/>
                <w:sz w:val="19"/>
                <w:szCs w:val="19"/>
              </w:rPr>
              <w:t>НЕТ</w:t>
            </w:r>
            <w:r>
              <w:rPr>
                <w:rFonts w:ascii="Arial" w:eastAsia="Times New Roman" w:hAnsi="Arial" w:cs="Arial"/>
                <w:sz w:val="19"/>
                <w:szCs w:val="19"/>
              </w:rPr>
              <w:t xml:space="preserve"> </w:t>
            </w:r>
            <w:r w:rsidRPr="00707E3C">
              <w:rPr>
                <w:rFonts w:ascii="Arial" w:eastAsia="Times New Roman" w:hAnsi="Arial" w:cs="Arial"/>
                <w:sz w:val="16"/>
                <w:szCs w:val="16"/>
              </w:rPr>
              <w:t>(при выборе данного варианта ответа, пожалуйста, перейдите к Вопросу 1.6)</w:t>
            </w:r>
            <w:r>
              <w:rPr>
                <w:rFonts w:ascii="Arial" w:eastAsia="Times New Roman" w:hAnsi="Arial" w:cs="Arial"/>
                <w:sz w:val="19"/>
                <w:szCs w:val="19"/>
              </w:rPr>
              <w:t xml:space="preserve"> </w:t>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B87D0D" w:rsidRDefault="00EF4155" w:rsidP="00401DDE">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 xml:space="preserve">1.6. </w:t>
            </w:r>
            <w:r>
              <w:rPr>
                <w:rFonts w:ascii="Arial" w:eastAsia="Times New Roman" w:hAnsi="Arial" w:cs="Arial"/>
                <w:sz w:val="19"/>
                <w:szCs w:val="19"/>
              </w:rPr>
              <w:t xml:space="preserve">Юридическое лицо </w:t>
            </w:r>
            <w:r w:rsidR="00401DDE">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401DDE">
              <w:rPr>
                <w:rFonts w:ascii="Arial" w:eastAsia="Times New Roman" w:hAnsi="Arial" w:cs="Arial"/>
                <w:sz w:val="19"/>
                <w:szCs w:val="19"/>
              </w:rPr>
              <w:t>ей</w:t>
            </w:r>
            <w:r w:rsidRPr="00DA289F">
              <w:rPr>
                <w:rFonts w:ascii="Arial" w:eastAsia="Times New Roman" w:hAnsi="Arial" w:cs="Arial"/>
                <w:sz w:val="19"/>
                <w:szCs w:val="19"/>
              </w:rPr>
              <w:t>?</w:t>
            </w:r>
            <w:r w:rsidRPr="00DA289F">
              <w:rPr>
                <w:rStyle w:val="aff1"/>
                <w:rFonts w:ascii="Arial" w:eastAsia="Times New Roman" w:hAnsi="Arial" w:cs="Arial"/>
                <w:sz w:val="19"/>
                <w:szCs w:val="19"/>
              </w:rPr>
              <w:t xml:space="preserve"> </w:t>
            </w:r>
            <w:r w:rsidRPr="00DA289F">
              <w:rPr>
                <w:rStyle w:val="aff1"/>
                <w:rFonts w:ascii="Arial" w:eastAsia="Times New Roman" w:hAnsi="Arial" w:cs="Arial"/>
                <w:sz w:val="19"/>
                <w:szCs w:val="19"/>
              </w:rPr>
              <w:endnoteReference w:id="3"/>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B87D0D" w:rsidRDefault="00EF4155" w:rsidP="00707E3C">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00707E3C">
              <w:rPr>
                <w:rFonts w:ascii="Arial" w:eastAsia="Times New Roman" w:hAnsi="Arial" w:cs="Arial"/>
                <w:sz w:val="19"/>
                <w:szCs w:val="19"/>
              </w:rPr>
              <w:t xml:space="preserve"> ДА</w:t>
            </w:r>
            <w:r w:rsidRPr="00DA289F">
              <w:rPr>
                <w:rFonts w:ascii="Arial" w:eastAsia="Times New Roman" w:hAnsi="Arial" w:cs="Arial"/>
                <w:sz w:val="19"/>
                <w:szCs w:val="19"/>
              </w:rPr>
              <w:t xml:space="preserve"> </w:t>
            </w:r>
            <w:r w:rsidRPr="00224EC7">
              <w:rPr>
                <w:rFonts w:ascii="Arial" w:eastAsia="Times New Roman" w:hAnsi="Arial" w:cs="Arial"/>
                <w:sz w:val="16"/>
                <w:szCs w:val="16"/>
              </w:rPr>
              <w:t>(в случае ответа ДА, пожалуйста, перейдите к Вопросу 1.7)</w:t>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B87D0D" w:rsidRDefault="00EF4155" w:rsidP="00707E3C">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00707E3C">
              <w:rPr>
                <w:rFonts w:ascii="Arial" w:eastAsia="Times New Roman" w:hAnsi="Arial" w:cs="Arial"/>
                <w:sz w:val="19"/>
                <w:szCs w:val="19"/>
              </w:rPr>
              <w:t xml:space="preserve"> НЕТ</w:t>
            </w:r>
            <w:r w:rsidRPr="00DA289F">
              <w:rPr>
                <w:rFonts w:ascii="Arial" w:eastAsia="Times New Roman" w:hAnsi="Arial" w:cs="Arial"/>
                <w:sz w:val="19"/>
                <w:szCs w:val="19"/>
              </w:rPr>
              <w:t xml:space="preserve"> </w:t>
            </w:r>
            <w:r w:rsidRPr="00707E3C">
              <w:rPr>
                <w:rFonts w:ascii="Arial" w:eastAsia="Times New Roman" w:hAnsi="Arial" w:cs="Arial"/>
                <w:sz w:val="16"/>
                <w:szCs w:val="16"/>
              </w:rPr>
              <w:t>(при выборе данного варианта ответа заполнять Вопрос 1.7 не требуется)</w:t>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B87D0D" w:rsidRDefault="00EF4155" w:rsidP="00401DDE">
            <w:pPr>
              <w:spacing w:before="60" w:after="0" w:line="240" w:lineRule="auto"/>
              <w:ind w:left="-85" w:right="-85"/>
              <w:rPr>
                <w:rFonts w:ascii="Arial" w:eastAsia="Times New Roman" w:hAnsi="Arial" w:cs="Arial"/>
                <w:sz w:val="20"/>
                <w:szCs w:val="20"/>
              </w:rPr>
            </w:pPr>
            <w:r>
              <w:rPr>
                <w:rFonts w:ascii="Arial" w:eastAsia="Times New Roman" w:hAnsi="Arial" w:cs="Arial"/>
                <w:sz w:val="19"/>
                <w:szCs w:val="19"/>
              </w:rPr>
              <w:t>1</w:t>
            </w:r>
            <w:r w:rsidR="00707E3C">
              <w:rPr>
                <w:rFonts w:ascii="Arial" w:eastAsia="Times New Roman" w:hAnsi="Arial" w:cs="Arial"/>
                <w:sz w:val="19"/>
                <w:szCs w:val="19"/>
              </w:rPr>
              <w:t>.7. В случае</w:t>
            </w:r>
            <w:r w:rsidRPr="00DA289F">
              <w:rPr>
                <w:rFonts w:ascii="Arial" w:eastAsia="Times New Roman" w:hAnsi="Arial" w:cs="Arial"/>
                <w:sz w:val="19"/>
                <w:szCs w:val="19"/>
              </w:rPr>
              <w:t xml:space="preserve"> если </w:t>
            </w:r>
            <w:r>
              <w:rPr>
                <w:rFonts w:ascii="Arial" w:eastAsia="Times New Roman" w:hAnsi="Arial" w:cs="Arial"/>
                <w:sz w:val="19"/>
                <w:szCs w:val="19"/>
              </w:rPr>
              <w:t xml:space="preserve">юридическое лицо </w:t>
            </w:r>
            <w:r w:rsidR="00401DDE">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401DDE">
              <w:rPr>
                <w:rFonts w:ascii="Arial" w:eastAsia="Times New Roman" w:hAnsi="Arial" w:cs="Arial"/>
                <w:sz w:val="19"/>
                <w:szCs w:val="19"/>
              </w:rPr>
              <w:t>ей</w:t>
            </w:r>
            <w:r w:rsidRPr="00DA289F">
              <w:rPr>
                <w:rFonts w:ascii="Arial" w:eastAsia="Times New Roman" w:hAnsi="Arial" w:cs="Arial"/>
                <w:sz w:val="19"/>
                <w:szCs w:val="19"/>
              </w:rPr>
              <w:t xml:space="preserve">, укажите </w:t>
            </w:r>
            <w:r>
              <w:rPr>
                <w:rFonts w:ascii="Arial" w:eastAsia="Times New Roman" w:hAnsi="Arial" w:cs="Arial"/>
                <w:sz w:val="19"/>
                <w:szCs w:val="19"/>
              </w:rPr>
              <w:t>его</w:t>
            </w:r>
            <w:r w:rsidRPr="00DA289F">
              <w:rPr>
                <w:rFonts w:ascii="Arial" w:eastAsia="Times New Roman" w:hAnsi="Arial" w:cs="Arial"/>
                <w:sz w:val="19"/>
                <w:szCs w:val="19"/>
              </w:rPr>
              <w:t xml:space="preserve"> организационно-правовую форму:</w:t>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707E3C" w:rsidRDefault="00EF4155" w:rsidP="00707E3C">
            <w:pPr>
              <w:spacing w:before="60" w:after="0" w:line="240" w:lineRule="auto"/>
              <w:ind w:left="-85" w:right="-85"/>
              <w:rPr>
                <w:rFonts w:ascii="Arial" w:eastAsia="Times New Roman" w:hAnsi="Arial" w:cs="Arial"/>
                <w:sz w:val="20"/>
                <w:szCs w:val="20"/>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Межправительственная международная организация</w:t>
            </w:r>
            <w:r w:rsidRPr="00DA289F">
              <w:rPr>
                <w:rStyle w:val="aff1"/>
                <w:rFonts w:ascii="Arial" w:eastAsia="Times New Roman" w:hAnsi="Arial" w:cs="Arial"/>
                <w:sz w:val="19"/>
                <w:szCs w:val="19"/>
              </w:rPr>
              <w:endnoteReference w:id="4"/>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707E3C" w:rsidRDefault="00EF4155" w:rsidP="00707E3C">
            <w:pPr>
              <w:spacing w:before="60" w:after="0" w:line="240" w:lineRule="auto"/>
              <w:ind w:left="-85" w:right="-85"/>
              <w:rPr>
                <w:rFonts w:ascii="Arial" w:eastAsia="Times New Roman" w:hAnsi="Arial" w:cs="Arial"/>
                <w:sz w:val="19"/>
                <w:szCs w:val="19"/>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Неправительственная международная организация</w:t>
            </w:r>
            <w:r w:rsidRPr="00DA289F">
              <w:rPr>
                <w:rStyle w:val="aff1"/>
                <w:rFonts w:ascii="Arial" w:eastAsia="Times New Roman" w:hAnsi="Arial" w:cs="Arial"/>
                <w:sz w:val="19"/>
                <w:szCs w:val="19"/>
              </w:rPr>
              <w:endnoteReference w:id="5"/>
            </w:r>
          </w:p>
        </w:tc>
      </w:tr>
      <w:tr w:rsidR="00EF4155" w:rsidRPr="00B87D0D" w:rsidTr="00436B7F">
        <w:trPr>
          <w:trHeight w:val="66"/>
        </w:trPr>
        <w:tc>
          <w:tcPr>
            <w:tcW w:w="3222" w:type="pct"/>
            <w:gridSpan w:val="48"/>
            <w:tcBorders>
              <w:bottom w:val="single" w:sz="4" w:space="0" w:color="D5D6D7"/>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372D26">
              <w:rPr>
                <w:rFonts w:ascii="Arial" w:eastAsia="Times New Roman" w:hAnsi="Arial" w:cs="Arial"/>
                <w:sz w:val="19"/>
                <w:szCs w:val="19"/>
              </w:rPr>
              <w:t>8</w:t>
            </w:r>
            <w:r w:rsidRPr="00B87D0D">
              <w:rPr>
                <w:rFonts w:ascii="Arial" w:eastAsia="Times New Roman" w:hAnsi="Arial" w:cs="Arial"/>
                <w:sz w:val="19"/>
                <w:szCs w:val="19"/>
              </w:rPr>
              <w:t xml:space="preserve">. КПП – </w:t>
            </w:r>
            <w:r>
              <w:rPr>
                <w:rFonts w:ascii="Arial" w:eastAsia="Times New Roman" w:hAnsi="Arial" w:cs="Arial"/>
                <w:sz w:val="19"/>
                <w:szCs w:val="19"/>
              </w:rPr>
              <w:t>при наличии</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8" w:type="pct"/>
            <w:gridSpan w:val="15"/>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FD123F">
        <w:trPr>
          <w:trHeight w:val="66"/>
        </w:trPr>
        <w:tc>
          <w:tcPr>
            <w:tcW w:w="3464" w:type="pct"/>
            <w:gridSpan w:val="52"/>
            <w:tcBorders>
              <w:bottom w:val="single" w:sz="4" w:space="0" w:color="D5D6D7"/>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372D26">
              <w:rPr>
                <w:rFonts w:ascii="Arial" w:eastAsia="Times New Roman" w:hAnsi="Arial" w:cs="Arial"/>
                <w:sz w:val="19"/>
                <w:szCs w:val="19"/>
              </w:rPr>
              <w:t>9</w:t>
            </w:r>
            <w:r w:rsidRPr="00B87D0D">
              <w:rPr>
                <w:rFonts w:ascii="Arial" w:eastAsia="Times New Roman" w:hAnsi="Arial" w:cs="Arial"/>
                <w:sz w:val="19"/>
                <w:szCs w:val="19"/>
              </w:rPr>
              <w:t>. Код иностранной организации (КИО) – для нерезидента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свидетельства о постановке на учет в налоговом органе юридического лица</w:t>
            </w:r>
            <w:r w:rsidRPr="00B87D0D">
              <w:rPr>
                <w:rFonts w:ascii="Arial" w:eastAsia="Times New Roman" w:hAnsi="Arial" w:cs="Arial"/>
                <w:sz w:val="19"/>
                <w:szCs w:val="19"/>
              </w:rPr>
              <w:t>)</w:t>
            </w:r>
          </w:p>
        </w:tc>
        <w:tc>
          <w:tcPr>
            <w:tcW w:w="1536" w:type="pct"/>
            <w:gridSpan w:val="11"/>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66"/>
        </w:trPr>
        <w:tc>
          <w:tcPr>
            <w:tcW w:w="2344" w:type="pct"/>
            <w:gridSpan w:val="31"/>
            <w:tcBorders>
              <w:bottom w:val="single" w:sz="4" w:space="0" w:color="D5D6D7"/>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372D26">
              <w:rPr>
                <w:rFonts w:ascii="Arial" w:eastAsia="Times New Roman" w:hAnsi="Arial" w:cs="Arial"/>
                <w:sz w:val="19"/>
                <w:szCs w:val="19"/>
              </w:rPr>
              <w:t>10</w:t>
            </w:r>
            <w:r w:rsidRPr="00B87D0D">
              <w:rPr>
                <w:rFonts w:ascii="Arial" w:eastAsia="Times New Roman" w:hAnsi="Arial" w:cs="Arial"/>
                <w:sz w:val="19"/>
                <w:szCs w:val="19"/>
              </w:rPr>
              <w:t>. LEI – международный код идентификации юридического лица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 xml:space="preserve">(на основании </w:t>
            </w:r>
            <w:r w:rsidRPr="00707E3C">
              <w:rPr>
                <w:rFonts w:ascii="Arial" w:eastAsia="Times New Roman" w:hAnsi="Arial" w:cs="Arial"/>
                <w:b/>
                <w:sz w:val="16"/>
                <w:szCs w:val="16"/>
              </w:rPr>
              <w:t>устного</w:t>
            </w:r>
            <w:r w:rsidRPr="00B87D0D">
              <w:rPr>
                <w:rFonts w:ascii="Arial" w:eastAsia="Times New Roman" w:hAnsi="Arial" w:cs="Arial"/>
                <w:sz w:val="16"/>
                <w:szCs w:val="16"/>
              </w:rPr>
              <w:t xml:space="preserve"> опроса)</w:t>
            </w:r>
          </w:p>
        </w:tc>
        <w:tc>
          <w:tcPr>
            <w:tcW w:w="2656" w:type="pct"/>
            <w:gridSpan w:val="32"/>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204"/>
        </w:trPr>
        <w:tc>
          <w:tcPr>
            <w:tcW w:w="3876" w:type="pct"/>
            <w:gridSpan w:val="57"/>
            <w:tcBorders>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372D26">
              <w:rPr>
                <w:rFonts w:ascii="Arial" w:eastAsia="Times New Roman" w:hAnsi="Arial" w:cs="Arial"/>
                <w:sz w:val="19"/>
                <w:szCs w:val="19"/>
              </w:rPr>
              <w:t>11</w:t>
            </w:r>
            <w:r w:rsidRPr="00B87D0D">
              <w:rPr>
                <w:rFonts w:ascii="Arial" w:eastAsia="Times New Roman" w:hAnsi="Arial" w:cs="Arial"/>
                <w:sz w:val="19"/>
                <w:szCs w:val="19"/>
              </w:rPr>
              <w:t xml:space="preserve">. Сведения о платежном поручении на периодический перевод денежных средств на счет или адрес, зарегистрированный в США </w:t>
            </w:r>
            <w:r w:rsidRPr="00B87D0D">
              <w:rPr>
                <w:rFonts w:ascii="Arial" w:eastAsia="Times New Roman" w:hAnsi="Arial" w:cs="Arial"/>
                <w:sz w:val="16"/>
                <w:szCs w:val="16"/>
              </w:rPr>
              <w:t>(на основании устного опроса)</w:t>
            </w:r>
          </w:p>
        </w:tc>
        <w:tc>
          <w:tcPr>
            <w:tcW w:w="543" w:type="pct"/>
            <w:gridSpan w:val="4"/>
            <w:tcBorders>
              <w:left w:val="single" w:sz="4" w:space="0" w:color="D5D6D7"/>
              <w:bottom w:val="single" w:sz="4" w:space="0" w:color="D5D6D7"/>
              <w:right w:val="nil"/>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F4155" w:rsidRPr="00B87D0D" w:rsidTr="00436B7F">
        <w:trPr>
          <w:trHeight w:val="204"/>
        </w:trPr>
        <w:tc>
          <w:tcPr>
            <w:tcW w:w="3876" w:type="pct"/>
            <w:gridSpan w:val="57"/>
            <w:tcBorders>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372D26">
              <w:rPr>
                <w:rFonts w:ascii="Arial" w:eastAsia="Times New Roman" w:hAnsi="Arial" w:cs="Arial"/>
                <w:sz w:val="19"/>
                <w:szCs w:val="19"/>
              </w:rPr>
              <w:t>12</w:t>
            </w:r>
            <w:r w:rsidRPr="00B87D0D">
              <w:rPr>
                <w:rFonts w:ascii="Arial" w:eastAsia="Times New Roman" w:hAnsi="Arial" w:cs="Arial"/>
                <w:sz w:val="19"/>
                <w:szCs w:val="19"/>
              </w:rPr>
              <w:t>. Местом государственной регистрации являются США?</w:t>
            </w:r>
          </w:p>
        </w:tc>
        <w:tc>
          <w:tcPr>
            <w:tcW w:w="543" w:type="pct"/>
            <w:gridSpan w:val="4"/>
            <w:tcBorders>
              <w:left w:val="single" w:sz="4" w:space="0" w:color="D5D6D7"/>
              <w:right w:val="nil"/>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F4155" w:rsidRPr="00B87D0D" w:rsidTr="00FD123F">
        <w:trPr>
          <w:trHeight w:val="204"/>
        </w:trPr>
        <w:tc>
          <w:tcPr>
            <w:tcW w:w="5000" w:type="pct"/>
            <w:gridSpan w:val="63"/>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372D26">
              <w:rPr>
                <w:rFonts w:ascii="Arial" w:eastAsia="Times New Roman" w:hAnsi="Arial" w:cs="Arial"/>
                <w:sz w:val="19"/>
                <w:szCs w:val="19"/>
              </w:rPr>
              <w:t>13</w:t>
            </w:r>
            <w:r w:rsidRPr="00B87D0D">
              <w:rPr>
                <w:rFonts w:ascii="Arial" w:eastAsia="Times New Roman" w:hAnsi="Arial" w:cs="Arial"/>
                <w:sz w:val="19"/>
                <w:szCs w:val="19"/>
              </w:rPr>
              <w:t>. Сведения о государственной регистрации резидента РФ, зарегистрированного до 01.07.2002:</w:t>
            </w:r>
          </w:p>
        </w:tc>
      </w:tr>
      <w:tr w:rsidR="00EF4155" w:rsidRPr="00B87D0D" w:rsidTr="00436B7F">
        <w:trPr>
          <w:trHeight w:val="204"/>
        </w:trPr>
        <w:tc>
          <w:tcPr>
            <w:tcW w:w="2251" w:type="pct"/>
            <w:gridSpan w:val="29"/>
            <w:tcBorders>
              <w:right w:val="nil"/>
            </w:tcBorders>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регистрирующего органа:</w:t>
            </w:r>
          </w:p>
        </w:tc>
        <w:tc>
          <w:tcPr>
            <w:tcW w:w="2749" w:type="pct"/>
            <w:gridSpan w:val="34"/>
            <w:tcBorders>
              <w:top w:val="nil"/>
              <w:left w:val="nil"/>
              <w:bottom w:val="single" w:sz="4" w:space="0" w:color="auto"/>
              <w:right w:val="nil"/>
            </w:tcBorders>
            <w:shd w:val="clear" w:color="auto" w:fill="auto"/>
            <w:vAlign w:val="center"/>
          </w:tcPr>
          <w:p w:rsidR="00EF4155" w:rsidRPr="00B87D0D" w:rsidRDefault="00EF4155" w:rsidP="00EF4155">
            <w:pPr>
              <w:spacing w:before="60" w:after="0" w:line="240" w:lineRule="auto"/>
              <w:rPr>
                <w:rFonts w:ascii="Arial" w:eastAsia="Times New Roman" w:hAnsi="Arial" w:cs="Arial"/>
                <w:sz w:val="19"/>
                <w:szCs w:val="19"/>
                <w:highlight w:val="magenta"/>
              </w:rPr>
            </w:pPr>
          </w:p>
        </w:tc>
      </w:tr>
      <w:tr w:rsidR="00EF4155" w:rsidRPr="00B87D0D" w:rsidTr="00436B7F">
        <w:trPr>
          <w:trHeight w:val="204"/>
        </w:trPr>
        <w:tc>
          <w:tcPr>
            <w:tcW w:w="1523" w:type="pct"/>
            <w:gridSpan w:val="17"/>
            <w:tcBorders>
              <w:right w:val="nil"/>
            </w:tcBorders>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Регистрационный номер:</w:t>
            </w:r>
          </w:p>
        </w:tc>
        <w:tc>
          <w:tcPr>
            <w:tcW w:w="1041" w:type="pct"/>
            <w:gridSpan w:val="20"/>
            <w:tcBorders>
              <w:top w:val="nil"/>
              <w:left w:val="nil"/>
              <w:bottom w:val="single" w:sz="4" w:space="0" w:color="auto"/>
              <w:right w:val="nil"/>
            </w:tcBorders>
            <w:shd w:val="clear" w:color="auto" w:fill="auto"/>
            <w:vAlign w:val="center"/>
          </w:tcPr>
          <w:p w:rsidR="00EF4155" w:rsidRPr="00B87D0D" w:rsidRDefault="00EF4155" w:rsidP="00EF4155">
            <w:pPr>
              <w:spacing w:before="60" w:after="0" w:line="240" w:lineRule="auto"/>
              <w:rPr>
                <w:rFonts w:ascii="Arial" w:eastAsia="Times New Roman" w:hAnsi="Arial" w:cs="Arial"/>
                <w:sz w:val="19"/>
                <w:szCs w:val="19"/>
                <w:highlight w:val="magenta"/>
              </w:rPr>
            </w:pPr>
          </w:p>
        </w:tc>
        <w:tc>
          <w:tcPr>
            <w:tcW w:w="1039" w:type="pct"/>
            <w:gridSpan w:val="16"/>
            <w:tcBorders>
              <w:left w:val="nil"/>
              <w:right w:val="nil"/>
            </w:tcBorders>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регистрации:</w:t>
            </w:r>
          </w:p>
        </w:tc>
        <w:tc>
          <w:tcPr>
            <w:tcW w:w="1397" w:type="pct"/>
            <w:gridSpan w:val="10"/>
            <w:tcBorders>
              <w:top w:val="nil"/>
              <w:left w:val="nil"/>
              <w:bottom w:val="single" w:sz="4" w:space="0" w:color="auto"/>
              <w:right w:val="nil"/>
            </w:tcBorders>
            <w:shd w:val="clear" w:color="auto" w:fill="auto"/>
            <w:vAlign w:val="center"/>
          </w:tcPr>
          <w:p w:rsidR="00EF4155" w:rsidRPr="00B87D0D" w:rsidRDefault="00EF4155" w:rsidP="00EF4155">
            <w:pPr>
              <w:spacing w:before="60" w:after="0" w:line="240" w:lineRule="auto"/>
              <w:rPr>
                <w:rFonts w:ascii="Arial" w:eastAsia="Times New Roman" w:hAnsi="Arial" w:cs="Arial"/>
                <w:sz w:val="19"/>
                <w:szCs w:val="19"/>
                <w:highlight w:val="magenta"/>
              </w:rPr>
            </w:pPr>
          </w:p>
        </w:tc>
      </w:tr>
      <w:tr w:rsidR="00EF4155" w:rsidRPr="00B87D0D" w:rsidTr="00436B7F">
        <w:trPr>
          <w:trHeight w:val="722"/>
        </w:trPr>
        <w:tc>
          <w:tcPr>
            <w:tcW w:w="3222" w:type="pct"/>
            <w:gridSpan w:val="48"/>
            <w:tcBorders>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w:t>
            </w:r>
            <w:r w:rsidR="00372D26">
              <w:rPr>
                <w:rFonts w:ascii="Arial" w:eastAsia="Times New Roman" w:hAnsi="Arial" w:cs="Arial"/>
                <w:sz w:val="19"/>
                <w:szCs w:val="19"/>
              </w:rPr>
              <w:t>14</w:t>
            </w:r>
            <w:r w:rsidRPr="00B87D0D">
              <w:rPr>
                <w:rFonts w:ascii="Arial" w:eastAsia="Times New Roman" w:hAnsi="Arial" w:cs="Arial"/>
                <w:sz w:val="19"/>
                <w:szCs w:val="19"/>
              </w:rPr>
              <w:t xml:space="preserve">. Регистрационный номер (ОГРН) </w:t>
            </w:r>
            <w:r w:rsidRPr="00B87D0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87D0D">
              <w:rPr>
                <w:rFonts w:ascii="Arial" w:eastAsia="Times New Roman" w:hAnsi="Arial" w:cs="Arial"/>
                <w:sz w:val="19"/>
                <w:szCs w:val="19"/>
              </w:rPr>
              <w:br/>
              <w:t>Регистрационный номер в стране регистрации – для нерезидентов</w:t>
            </w:r>
          </w:p>
        </w:tc>
        <w:tc>
          <w:tcPr>
            <w:tcW w:w="1778" w:type="pct"/>
            <w:gridSpan w:val="15"/>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66"/>
        </w:trPr>
        <w:tc>
          <w:tcPr>
            <w:tcW w:w="2813" w:type="pct"/>
            <w:gridSpan w:val="42"/>
            <w:tcBorders>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w:t>
            </w:r>
            <w:r w:rsidR="00372D26">
              <w:rPr>
                <w:rFonts w:ascii="Arial" w:eastAsia="Times New Roman" w:hAnsi="Arial" w:cs="Arial"/>
                <w:sz w:val="19"/>
                <w:szCs w:val="19"/>
              </w:rPr>
              <w:t>15</w:t>
            </w:r>
            <w:r w:rsidRPr="00B87D0D">
              <w:rPr>
                <w:rFonts w:ascii="Arial" w:eastAsia="Times New Roman" w:hAnsi="Arial" w:cs="Arial"/>
                <w:sz w:val="19"/>
                <w:szCs w:val="19"/>
              </w:rPr>
              <w:t xml:space="preserve">. Дата государственной регистрации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7" w:type="pct"/>
            <w:gridSpan w:val="21"/>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66"/>
        </w:trPr>
        <w:tc>
          <w:tcPr>
            <w:tcW w:w="3222" w:type="pct"/>
            <w:gridSpan w:val="48"/>
            <w:tcBorders>
              <w:right w:val="single" w:sz="4" w:space="0" w:color="D5D6D7"/>
            </w:tcBorders>
            <w:shd w:val="clear" w:color="auto" w:fill="auto"/>
            <w:vAlign w:val="center"/>
          </w:tcPr>
          <w:p w:rsidR="00EF4155" w:rsidRPr="00B87D0D" w:rsidRDefault="00EF4155" w:rsidP="00707E3C">
            <w:pPr>
              <w:keepNext/>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lastRenderedPageBreak/>
              <w:t>1.</w:t>
            </w:r>
            <w:r w:rsidR="00372D26">
              <w:rPr>
                <w:rFonts w:ascii="Arial" w:eastAsia="Times New Roman" w:hAnsi="Arial" w:cs="Arial"/>
                <w:sz w:val="19"/>
                <w:szCs w:val="19"/>
              </w:rPr>
              <w:t>16</w:t>
            </w:r>
            <w:r w:rsidRPr="00B87D0D">
              <w:rPr>
                <w:rFonts w:ascii="Arial" w:eastAsia="Times New Roman" w:hAnsi="Arial" w:cs="Arial"/>
                <w:sz w:val="19"/>
                <w:szCs w:val="19"/>
              </w:rPr>
              <w:t xml:space="preserve">. Наименование регистрирующего органа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8" w:type="pct"/>
            <w:gridSpan w:val="15"/>
            <w:tcBorders>
              <w:left w:val="single" w:sz="4" w:space="0" w:color="D5D6D7"/>
              <w:bottom w:val="single" w:sz="4" w:space="0" w:color="auto"/>
            </w:tcBorders>
            <w:shd w:val="clear" w:color="auto" w:fill="auto"/>
            <w:vAlign w:val="bottom"/>
          </w:tcPr>
          <w:p w:rsidR="00EF4155" w:rsidRPr="00B87D0D" w:rsidRDefault="00EF4155" w:rsidP="00707E3C">
            <w:pPr>
              <w:keepNext/>
              <w:spacing w:before="60" w:after="0" w:line="240" w:lineRule="auto"/>
              <w:ind w:left="34" w:right="-85"/>
              <w:rPr>
                <w:rFonts w:ascii="Arial" w:eastAsia="Times New Roman" w:hAnsi="Arial" w:cs="Arial"/>
                <w:sz w:val="20"/>
                <w:szCs w:val="20"/>
              </w:rPr>
            </w:pPr>
          </w:p>
        </w:tc>
      </w:tr>
      <w:tr w:rsidR="00EF4155" w:rsidRPr="00B87D0D" w:rsidTr="00FD123F">
        <w:trPr>
          <w:trHeight w:val="66"/>
        </w:trPr>
        <w:tc>
          <w:tcPr>
            <w:tcW w:w="4175" w:type="pct"/>
            <w:gridSpan w:val="60"/>
            <w:tcBorders>
              <w:right w:val="single" w:sz="4" w:space="0" w:color="D5D6D7"/>
            </w:tcBorders>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095412">
              <w:rPr>
                <w:rFonts w:ascii="Arial" w:eastAsia="Times New Roman" w:hAnsi="Arial" w:cs="Arial"/>
                <w:sz w:val="19"/>
                <w:szCs w:val="19"/>
              </w:rPr>
              <w:t>17</w:t>
            </w:r>
            <w:r w:rsidRPr="00B87D0D">
              <w:rPr>
                <w:rFonts w:ascii="Arial" w:eastAsia="Times New Roman" w:hAnsi="Arial" w:cs="Arial"/>
                <w:sz w:val="19"/>
                <w:szCs w:val="19"/>
              </w:rPr>
              <w:t>.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66"/>
        </w:trPr>
        <w:tc>
          <w:tcPr>
            <w:tcW w:w="3116" w:type="pct"/>
            <w:gridSpan w:val="46"/>
            <w:tcBorders>
              <w:right w:val="single" w:sz="4" w:space="0" w:color="D5D6D7"/>
            </w:tcBorders>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095412">
              <w:rPr>
                <w:rFonts w:ascii="Arial" w:eastAsia="Times New Roman" w:hAnsi="Arial" w:cs="Arial"/>
                <w:sz w:val="19"/>
                <w:szCs w:val="19"/>
              </w:rPr>
              <w:t>18</w:t>
            </w:r>
            <w:r w:rsidRPr="00B87D0D">
              <w:rPr>
                <w:rFonts w:ascii="Arial" w:eastAsia="Times New Roman" w:hAnsi="Arial" w:cs="Arial"/>
                <w:sz w:val="19"/>
                <w:szCs w:val="19"/>
              </w:rPr>
              <w:t>. Размер уставного (складочного) капитала или уставного фонда</w:t>
            </w:r>
            <w:r w:rsidRPr="00B87D0D">
              <w:rPr>
                <w:rFonts w:ascii="Arial" w:eastAsia="Times New Roman" w:hAnsi="Arial" w:cs="Arial"/>
                <w:sz w:val="19"/>
                <w:szCs w:val="19"/>
                <w:rtl/>
              </w:rPr>
              <w:t xml:space="preserve">٭ </w:t>
            </w:r>
            <w:r w:rsidRPr="00B87D0D">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4" w:type="pct"/>
            <w:gridSpan w:val="17"/>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FD123F">
        <w:trPr>
          <w:trHeight w:val="66"/>
        </w:trPr>
        <w:tc>
          <w:tcPr>
            <w:tcW w:w="5000" w:type="pct"/>
            <w:gridSpan w:val="63"/>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095412">
              <w:rPr>
                <w:rFonts w:ascii="Arial" w:eastAsia="Times New Roman" w:hAnsi="Arial" w:cs="Arial"/>
                <w:sz w:val="19"/>
                <w:szCs w:val="19"/>
              </w:rPr>
              <w:t>19</w:t>
            </w:r>
            <w:r w:rsidRPr="00B87D0D">
              <w:rPr>
                <w:rFonts w:ascii="Arial" w:eastAsia="Times New Roman" w:hAnsi="Arial" w:cs="Arial"/>
                <w:sz w:val="19"/>
                <w:szCs w:val="19"/>
              </w:rPr>
              <w:t>. Коды форм Федерального государственного статистического наблюдения</w:t>
            </w:r>
            <w:r w:rsidRPr="00B87D0D">
              <w:rPr>
                <w:rFonts w:ascii="Arial" w:eastAsia="Times New Roman" w:hAnsi="Arial" w:cs="Arial"/>
                <w:sz w:val="19"/>
                <w:szCs w:val="19"/>
                <w:rtl/>
              </w:rPr>
              <w:t>٭</w:t>
            </w:r>
            <w:r w:rsidRPr="00B87D0D">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EF4155" w:rsidRPr="00B87D0D" w:rsidTr="00436B7F">
        <w:trPr>
          <w:trHeight w:val="66"/>
        </w:trPr>
        <w:tc>
          <w:tcPr>
            <w:tcW w:w="341" w:type="pct"/>
            <w:gridSpan w:val="3"/>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ОКПО</w:t>
            </w:r>
          </w:p>
        </w:tc>
        <w:tc>
          <w:tcPr>
            <w:tcW w:w="1124" w:type="pct"/>
            <w:gridSpan w:val="13"/>
            <w:tcBorders>
              <w:bottom w:val="single" w:sz="4" w:space="0" w:color="auto"/>
            </w:tcBorders>
            <w:shd w:val="clear" w:color="auto" w:fill="auto"/>
            <w:vAlign w:val="center"/>
          </w:tcPr>
          <w:p w:rsidR="00EF4155" w:rsidRPr="00B87D0D" w:rsidRDefault="00EF4155" w:rsidP="00EF4155">
            <w:pPr>
              <w:spacing w:before="60" w:after="0" w:line="240" w:lineRule="auto"/>
              <w:ind w:left="34" w:right="-85"/>
              <w:rPr>
                <w:rFonts w:ascii="Arial" w:eastAsia="Times New Roman" w:hAnsi="Arial" w:cs="Arial"/>
                <w:sz w:val="20"/>
                <w:szCs w:val="20"/>
              </w:rPr>
            </w:pPr>
          </w:p>
        </w:tc>
        <w:tc>
          <w:tcPr>
            <w:tcW w:w="454" w:type="pct"/>
            <w:gridSpan w:val="6"/>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ОКАТО</w:t>
            </w:r>
          </w:p>
        </w:tc>
        <w:tc>
          <w:tcPr>
            <w:tcW w:w="1274" w:type="pct"/>
            <w:gridSpan w:val="25"/>
            <w:tcBorders>
              <w:bottom w:val="single" w:sz="4" w:space="0" w:color="auto"/>
            </w:tcBorders>
            <w:shd w:val="clear" w:color="auto" w:fill="auto"/>
            <w:vAlign w:val="center"/>
          </w:tcPr>
          <w:p w:rsidR="00EF4155" w:rsidRPr="00B87D0D" w:rsidRDefault="00EF4155" w:rsidP="00EF4155">
            <w:pPr>
              <w:spacing w:before="60" w:after="0" w:line="240" w:lineRule="auto"/>
              <w:ind w:left="34" w:right="-85"/>
              <w:rPr>
                <w:rFonts w:ascii="Arial" w:eastAsia="Times New Roman" w:hAnsi="Arial" w:cs="Arial"/>
                <w:sz w:val="20"/>
                <w:szCs w:val="20"/>
              </w:rPr>
            </w:pPr>
          </w:p>
        </w:tc>
        <w:tc>
          <w:tcPr>
            <w:tcW w:w="561" w:type="pct"/>
            <w:gridSpan w:val="8"/>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i/>
                <w:iCs/>
                <w:sz w:val="19"/>
                <w:szCs w:val="19"/>
              </w:rPr>
            </w:pPr>
            <w:r w:rsidRPr="00B87D0D">
              <w:rPr>
                <w:rFonts w:ascii="Arial" w:eastAsia="Times New Roman" w:hAnsi="Arial" w:cs="Arial"/>
                <w:sz w:val="19"/>
                <w:szCs w:val="19"/>
              </w:rPr>
              <w:t>ОКВЭД</w:t>
            </w:r>
          </w:p>
        </w:tc>
        <w:tc>
          <w:tcPr>
            <w:tcW w:w="1246" w:type="pct"/>
            <w:gridSpan w:val="8"/>
            <w:tcBorders>
              <w:bottom w:val="single" w:sz="4" w:space="0" w:color="auto"/>
            </w:tcBorders>
            <w:shd w:val="clear" w:color="auto" w:fill="auto"/>
            <w:vAlign w:val="center"/>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204"/>
        </w:trPr>
        <w:tc>
          <w:tcPr>
            <w:tcW w:w="2525" w:type="pct"/>
            <w:gridSpan w:val="34"/>
            <w:shd w:val="clear" w:color="auto" w:fill="auto"/>
            <w:vAlign w:val="center"/>
          </w:tcPr>
          <w:p w:rsidR="00EF4155" w:rsidRPr="00B87D0D" w:rsidRDefault="00EF4155" w:rsidP="00EF4155">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095412">
              <w:rPr>
                <w:rFonts w:ascii="Arial" w:eastAsia="Times New Roman" w:hAnsi="Arial" w:cs="Arial"/>
                <w:sz w:val="19"/>
                <w:szCs w:val="19"/>
              </w:rPr>
              <w:t>20</w:t>
            </w:r>
            <w:r w:rsidRPr="00B87D0D">
              <w:rPr>
                <w:rFonts w:ascii="Arial" w:eastAsia="Times New Roman" w:hAnsi="Arial" w:cs="Arial"/>
                <w:sz w:val="19"/>
                <w:szCs w:val="19"/>
              </w:rPr>
              <w:t xml:space="preserve">. Адрес местонахождения юридического лица </w:t>
            </w:r>
            <w:r w:rsidRPr="00B87D0D">
              <w:rPr>
                <w:rFonts w:ascii="Arial" w:eastAsia="Times New Roman" w:hAnsi="Arial" w:cs="Arial"/>
                <w:sz w:val="16"/>
                <w:szCs w:val="16"/>
              </w:rPr>
              <w:t>(на основании выписки из ЕГРЮЛ или иного документа, с указанием почтового индекса)</w:t>
            </w:r>
          </w:p>
          <w:p w:rsidR="00EF4155" w:rsidRPr="00B87D0D" w:rsidRDefault="00EF4155" w:rsidP="00EF4155">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475" w:type="pct"/>
            <w:gridSpan w:val="29"/>
            <w:tcBorders>
              <w:bottom w:val="single" w:sz="4" w:space="0" w:color="auto"/>
            </w:tcBorders>
            <w:shd w:val="clear" w:color="auto" w:fill="auto"/>
            <w:vAlign w:val="bottom"/>
          </w:tcPr>
          <w:p w:rsidR="00EF4155" w:rsidRPr="00B87D0D" w:rsidRDefault="00EF4155" w:rsidP="00EF4155">
            <w:pPr>
              <w:keepNext/>
              <w:spacing w:before="60" w:after="0" w:line="240" w:lineRule="auto"/>
              <w:ind w:left="34" w:right="-85"/>
              <w:rPr>
                <w:rFonts w:ascii="Arial" w:eastAsia="Times New Roman" w:hAnsi="Arial" w:cs="Arial"/>
                <w:sz w:val="19"/>
                <w:szCs w:val="19"/>
              </w:rPr>
            </w:pPr>
          </w:p>
        </w:tc>
      </w:tr>
      <w:tr w:rsidR="00EF4155" w:rsidRPr="00B87D0D" w:rsidTr="00436B7F">
        <w:trPr>
          <w:trHeight w:val="204"/>
        </w:trPr>
        <w:tc>
          <w:tcPr>
            <w:tcW w:w="2894" w:type="pct"/>
            <w:gridSpan w:val="44"/>
            <w:shd w:val="clear" w:color="auto" w:fill="auto"/>
            <w:vAlign w:val="center"/>
          </w:tcPr>
          <w:p w:rsidR="00EF4155" w:rsidRPr="00B87D0D" w:rsidRDefault="00EF4155" w:rsidP="00EF4155">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095412">
              <w:rPr>
                <w:rFonts w:ascii="Arial" w:eastAsia="Times New Roman" w:hAnsi="Arial" w:cs="Arial"/>
                <w:sz w:val="19"/>
                <w:szCs w:val="19"/>
              </w:rPr>
              <w:t>21</w:t>
            </w:r>
            <w:r w:rsidRPr="00B87D0D">
              <w:rPr>
                <w:rFonts w:ascii="Arial" w:eastAsia="Times New Roman" w:hAnsi="Arial" w:cs="Arial"/>
                <w:sz w:val="19"/>
                <w:szCs w:val="19"/>
              </w:rPr>
              <w:t xml:space="preserve">. Адрес офиса юридического лица </w:t>
            </w:r>
            <w:r w:rsidRPr="00B87D0D">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EF4155" w:rsidRPr="00B87D0D" w:rsidRDefault="00EF4155" w:rsidP="00EF4155">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106" w:type="pct"/>
            <w:gridSpan w:val="19"/>
            <w:tcBorders>
              <w:top w:val="single" w:sz="4" w:space="0" w:color="D5D6D7"/>
              <w:bottom w:val="single" w:sz="4" w:space="0" w:color="auto"/>
            </w:tcBorders>
            <w:shd w:val="clear" w:color="auto" w:fill="auto"/>
            <w:vAlign w:val="bottom"/>
          </w:tcPr>
          <w:p w:rsidR="00EF4155" w:rsidRPr="00B87D0D" w:rsidRDefault="00EF4155" w:rsidP="00EF4155">
            <w:pPr>
              <w:keepNext/>
              <w:spacing w:before="60" w:after="0" w:line="240" w:lineRule="auto"/>
              <w:ind w:left="34" w:right="-85"/>
              <w:rPr>
                <w:rFonts w:ascii="Arial" w:eastAsia="Times New Roman" w:hAnsi="Arial" w:cs="Arial"/>
                <w:sz w:val="19"/>
                <w:szCs w:val="19"/>
              </w:rPr>
            </w:pPr>
          </w:p>
        </w:tc>
      </w:tr>
      <w:tr w:rsidR="00EF4155" w:rsidRPr="00B87D0D" w:rsidTr="00436B7F">
        <w:trPr>
          <w:trHeight w:val="204"/>
        </w:trPr>
        <w:tc>
          <w:tcPr>
            <w:tcW w:w="3876" w:type="pct"/>
            <w:gridSpan w:val="57"/>
            <w:tcBorders>
              <w:right w:val="single" w:sz="4" w:space="0" w:color="D5D6D7"/>
            </w:tcBorders>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095412">
              <w:rPr>
                <w:rFonts w:ascii="Arial" w:eastAsia="Times New Roman" w:hAnsi="Arial" w:cs="Arial"/>
                <w:sz w:val="19"/>
                <w:szCs w:val="19"/>
              </w:rPr>
              <w:t>22</w:t>
            </w:r>
            <w:r w:rsidRPr="00B87D0D">
              <w:rPr>
                <w:rFonts w:ascii="Arial" w:eastAsia="Times New Roman" w:hAnsi="Arial" w:cs="Arial"/>
                <w:sz w:val="19"/>
                <w:szCs w:val="19"/>
              </w:rPr>
              <w:t>. Хотя бы один из указанных выше адресов является адресом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3" w:type="pct"/>
            <w:gridSpan w:val="4"/>
            <w:tcBorders>
              <w:left w:val="single" w:sz="4" w:space="0" w:color="D5D6D7"/>
              <w:right w:val="nil"/>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F4155" w:rsidRPr="00B87D0D" w:rsidTr="00436B7F">
        <w:trPr>
          <w:trHeight w:val="204"/>
        </w:trPr>
        <w:tc>
          <w:tcPr>
            <w:tcW w:w="2750" w:type="pct"/>
            <w:gridSpan w:val="41"/>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w:t>
            </w:r>
            <w:r w:rsidR="00095412">
              <w:rPr>
                <w:rFonts w:ascii="Arial" w:eastAsia="Times New Roman" w:hAnsi="Arial" w:cs="Arial"/>
                <w:sz w:val="19"/>
                <w:szCs w:val="19"/>
              </w:rPr>
              <w:t>23</w:t>
            </w:r>
            <w:r w:rsidRPr="00B87D0D">
              <w:rPr>
                <w:rFonts w:ascii="Arial" w:eastAsia="Times New Roman" w:hAnsi="Arial" w:cs="Arial"/>
                <w:sz w:val="19"/>
                <w:szCs w:val="19"/>
              </w:rPr>
              <w:t xml:space="preserve">. Номера контактных телефонов </w:t>
            </w:r>
            <w:r w:rsidRPr="00B87D0D">
              <w:rPr>
                <w:rFonts w:ascii="Arial" w:eastAsia="Times New Roman" w:hAnsi="Arial" w:cs="Arial"/>
                <w:sz w:val="16"/>
                <w:szCs w:val="16"/>
              </w:rPr>
              <w:t>(на основании устного опроса с указанием международного и междугородного кода)</w:t>
            </w:r>
          </w:p>
        </w:tc>
        <w:tc>
          <w:tcPr>
            <w:tcW w:w="2250" w:type="pct"/>
            <w:gridSpan w:val="22"/>
            <w:tcBorders>
              <w:top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p>
        </w:tc>
      </w:tr>
      <w:tr w:rsidR="00EF4155" w:rsidRPr="00B87D0D" w:rsidTr="00436B7F">
        <w:trPr>
          <w:trHeight w:val="204"/>
        </w:trPr>
        <w:tc>
          <w:tcPr>
            <w:tcW w:w="2831" w:type="pct"/>
            <w:gridSpan w:val="43"/>
            <w:vMerge w:val="restart"/>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w:t>
            </w:r>
            <w:r w:rsidR="00095412">
              <w:rPr>
                <w:rFonts w:ascii="Arial" w:eastAsia="Times New Roman" w:hAnsi="Arial" w:cs="Arial"/>
                <w:sz w:val="19"/>
                <w:szCs w:val="19"/>
              </w:rPr>
              <w:t>24</w:t>
            </w:r>
            <w:r w:rsidRPr="00B87D0D">
              <w:rPr>
                <w:rFonts w:ascii="Arial" w:eastAsia="Times New Roman" w:hAnsi="Arial" w:cs="Arial"/>
                <w:sz w:val="19"/>
                <w:szCs w:val="19"/>
              </w:rPr>
              <w:t>. Адреса электронной почты</w:t>
            </w:r>
            <w:r w:rsidRPr="00B87D0D">
              <w:rPr>
                <w:rFonts w:ascii="Arial" w:eastAsia="Times New Roman" w:hAnsi="Arial" w:cs="Arial"/>
                <w:sz w:val="20"/>
              </w:rPr>
              <w:t xml:space="preserve"> </w:t>
            </w:r>
            <w:r w:rsidRPr="00B87D0D">
              <w:rPr>
                <w:rFonts w:ascii="Arial" w:eastAsia="Times New Roman" w:hAnsi="Arial" w:cs="Arial"/>
                <w:sz w:val="16"/>
                <w:szCs w:val="16"/>
              </w:rPr>
              <w:t>(на основании устного опроса)</w:t>
            </w:r>
          </w:p>
        </w:tc>
        <w:tc>
          <w:tcPr>
            <w:tcW w:w="2169" w:type="pct"/>
            <w:gridSpan w:val="20"/>
            <w:tcBorders>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p>
        </w:tc>
      </w:tr>
      <w:tr w:rsidR="00EF4155" w:rsidRPr="00B87D0D" w:rsidTr="00436B7F">
        <w:trPr>
          <w:trHeight w:val="204"/>
        </w:trPr>
        <w:tc>
          <w:tcPr>
            <w:tcW w:w="2831" w:type="pct"/>
            <w:gridSpan w:val="43"/>
            <w:vMerge/>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p>
        </w:tc>
        <w:tc>
          <w:tcPr>
            <w:tcW w:w="2169" w:type="pct"/>
            <w:gridSpan w:val="20"/>
            <w:tcBorders>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p>
        </w:tc>
      </w:tr>
      <w:tr w:rsidR="00EF4155" w:rsidRPr="00B87D0D" w:rsidTr="00436B7F">
        <w:trPr>
          <w:trHeight w:val="204"/>
        </w:trPr>
        <w:tc>
          <w:tcPr>
            <w:tcW w:w="3876" w:type="pct"/>
            <w:gridSpan w:val="57"/>
            <w:tcBorders>
              <w:right w:val="single" w:sz="4" w:space="0" w:color="D5D6D7"/>
            </w:tcBorders>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095412">
              <w:rPr>
                <w:rFonts w:ascii="Arial" w:eastAsia="Times New Roman" w:hAnsi="Arial" w:cs="Arial"/>
                <w:sz w:val="19"/>
                <w:szCs w:val="19"/>
              </w:rPr>
              <w:t>25</w:t>
            </w:r>
            <w:r w:rsidRPr="00B87D0D">
              <w:rPr>
                <w:rFonts w:ascii="Arial" w:eastAsia="Times New Roman" w:hAnsi="Arial" w:cs="Arial"/>
                <w:sz w:val="19"/>
                <w:szCs w:val="19"/>
              </w:rPr>
              <w:t>. Хотя бы одно из указанных выше средств связи зарегистрировано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3" w:type="pct"/>
            <w:gridSpan w:val="4"/>
            <w:tcBorders>
              <w:left w:val="single" w:sz="4" w:space="0" w:color="D5D6D7"/>
              <w:right w:val="nil"/>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F4155" w:rsidRPr="00B87D0D" w:rsidTr="00FD123F">
        <w:tc>
          <w:tcPr>
            <w:tcW w:w="5000" w:type="pct"/>
            <w:gridSpan w:val="63"/>
            <w:tcBorders>
              <w:left w:val="nil"/>
              <w:right w:val="nil"/>
            </w:tcBorders>
            <w:shd w:val="clear" w:color="auto" w:fill="auto"/>
          </w:tcPr>
          <w:p w:rsidR="00EF4155" w:rsidRPr="00B87D0D" w:rsidRDefault="00EF4155" w:rsidP="00EF4155">
            <w:pPr>
              <w:spacing w:after="0" w:line="240" w:lineRule="auto"/>
              <w:ind w:left="-113"/>
              <w:rPr>
                <w:rFonts w:ascii="Arial" w:eastAsia="Times New Roman" w:hAnsi="Arial" w:cs="Arial"/>
                <w:sz w:val="8"/>
                <w:szCs w:val="8"/>
              </w:rPr>
            </w:pPr>
          </w:p>
        </w:tc>
      </w:tr>
      <w:tr w:rsidR="00EF4155" w:rsidRPr="00B87D0D" w:rsidTr="00FD123F">
        <w:tc>
          <w:tcPr>
            <w:tcW w:w="5000" w:type="pct"/>
            <w:gridSpan w:val="63"/>
            <w:shd w:val="clear" w:color="auto" w:fill="D5D6D7"/>
            <w:vAlign w:val="center"/>
          </w:tcPr>
          <w:p w:rsidR="00EF4155" w:rsidRPr="00B87D0D" w:rsidRDefault="00EF4155" w:rsidP="00EF4155">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EF4155" w:rsidRPr="00B87D0D" w:rsidTr="00FD123F">
        <w:trPr>
          <w:trHeight w:val="66"/>
        </w:trPr>
        <w:tc>
          <w:tcPr>
            <w:tcW w:w="5000" w:type="pct"/>
            <w:gridSpan w:val="63"/>
            <w:tcBorders>
              <w:bottom w:val="single" w:sz="4" w:space="0" w:color="D5D6D7"/>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b/>
                <w:sz w:val="19"/>
                <w:szCs w:val="19"/>
              </w:rPr>
            </w:pPr>
            <w:r w:rsidRPr="00B87D0D">
              <w:rPr>
                <w:rFonts w:ascii="Arial" w:eastAsia="Times New Roman" w:hAnsi="Arial" w:cs="Arial"/>
                <w:b/>
                <w:sz w:val="19"/>
                <w:szCs w:val="19"/>
              </w:rPr>
              <w:t>Данные о бенефициарном владельце</w:t>
            </w:r>
            <w:r w:rsidRPr="00B87D0D">
              <w:rPr>
                <w:rFonts w:ascii="Arial" w:eastAsia="Times New Roman" w:hAnsi="Arial" w:cs="Arial"/>
                <w:b/>
                <w:sz w:val="19"/>
                <w:szCs w:val="19"/>
                <w:vertAlign w:val="superscript"/>
              </w:rPr>
              <w:endnoteReference w:id="6"/>
            </w:r>
            <w:r w:rsidRPr="00B87D0D">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EF4155" w:rsidRPr="00B87D0D" w:rsidRDefault="00EF4155" w:rsidP="00EF4155">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Дополнительно к информации о бенефициарном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EF4155" w:rsidRPr="00B87D0D" w:rsidRDefault="00EF4155" w:rsidP="00EF4155">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Идентификация бенефициарных владельцев не проводится в случае принятия на обслуживание клиентов, являющихся:</w:t>
            </w:r>
          </w:p>
          <w:p w:rsidR="00EF4155" w:rsidRPr="00B87D0D" w:rsidRDefault="00EF4155" w:rsidP="00EF4155">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F4155" w:rsidRPr="00B87D0D" w:rsidRDefault="00EF4155" w:rsidP="00EF4155">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F4155" w:rsidRPr="00B87D0D" w:rsidRDefault="00EF4155" w:rsidP="00EF4155">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EF4155" w:rsidRPr="00B87D0D" w:rsidRDefault="00EF4155" w:rsidP="00EF4155">
            <w:pPr>
              <w:numPr>
                <w:ilvl w:val="0"/>
                <w:numId w:val="38"/>
              </w:numPr>
              <w:tabs>
                <w:tab w:val="left" w:pos="284"/>
              </w:tabs>
              <w:spacing w:after="0" w:line="240" w:lineRule="auto"/>
              <w:ind w:left="284" w:right="-85" w:hanging="284"/>
              <w:rPr>
                <w:rFonts w:ascii="Arial" w:eastAsia="Times New Roman" w:hAnsi="Arial" w:cs="Arial"/>
                <w:sz w:val="20"/>
                <w:szCs w:val="20"/>
              </w:rPr>
            </w:pPr>
            <w:r w:rsidRPr="00B87D0D">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EF4155" w:rsidRPr="00B87D0D" w:rsidTr="00FD123F">
        <w:tc>
          <w:tcPr>
            <w:tcW w:w="5000" w:type="pct"/>
            <w:gridSpan w:val="63"/>
            <w:tcBorders>
              <w:top w:val="single" w:sz="4" w:space="0" w:color="D5D6D7"/>
              <w:left w:val="nil"/>
              <w:right w:val="nil"/>
            </w:tcBorders>
            <w:shd w:val="clear" w:color="auto" w:fill="auto"/>
          </w:tcPr>
          <w:p w:rsidR="00EF4155" w:rsidRPr="00B87D0D" w:rsidRDefault="00EF4155" w:rsidP="00EF4155">
            <w:pPr>
              <w:spacing w:after="0" w:line="240" w:lineRule="auto"/>
              <w:ind w:left="-113"/>
              <w:rPr>
                <w:rFonts w:ascii="Arial" w:eastAsia="Times New Roman" w:hAnsi="Arial" w:cs="Arial"/>
                <w:sz w:val="8"/>
                <w:szCs w:val="8"/>
              </w:rPr>
            </w:pPr>
          </w:p>
        </w:tc>
      </w:tr>
      <w:tr w:rsidR="00EF4155" w:rsidRPr="00B87D0D" w:rsidTr="00436B7F">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EF4155" w:rsidRPr="00B87D0D" w:rsidRDefault="00EF4155" w:rsidP="00EF4155">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EF4155" w:rsidRPr="00B87D0D" w:rsidRDefault="00EF4155" w:rsidP="00EF4155">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Фамилия, имя, отчество (при наличии), дата рождения, место рождения, гражданство</w:t>
            </w:r>
          </w:p>
        </w:tc>
        <w:tc>
          <w:tcPr>
            <w:tcW w:w="1334" w:type="pct"/>
            <w:gridSpan w:val="26"/>
            <w:tcBorders>
              <w:top w:val="single" w:sz="4" w:space="0" w:color="auto"/>
              <w:left w:val="single" w:sz="4" w:space="0" w:color="auto"/>
              <w:bottom w:val="single" w:sz="4" w:space="0" w:color="auto"/>
              <w:right w:val="single" w:sz="4" w:space="0" w:color="auto"/>
            </w:tcBorders>
            <w:shd w:val="clear" w:color="auto" w:fill="D5D6D7"/>
            <w:vAlign w:val="center"/>
          </w:tcPr>
          <w:p w:rsidR="00EF4155" w:rsidRPr="00B87D0D" w:rsidRDefault="00EF4155" w:rsidP="00EF4155">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5"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EF4155" w:rsidRPr="00B87D0D" w:rsidRDefault="00EF4155" w:rsidP="00EF4155">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5"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EF4155" w:rsidRPr="00B87D0D" w:rsidRDefault="00EF4155" w:rsidP="00EF4155">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Обстоятельства, обусловившие признание лица бенефициарным владельцем клиента</w:t>
            </w:r>
          </w:p>
        </w:tc>
      </w:tr>
      <w:tr w:rsidR="00EF4155" w:rsidRPr="00B87D0D" w:rsidTr="00436B7F">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1.</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334"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205"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r>
      <w:tr w:rsidR="00EF4155" w:rsidRPr="00B87D0D" w:rsidTr="00436B7F">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2.</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334"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205"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r>
      <w:tr w:rsidR="00EF4155" w:rsidRPr="00B87D0D" w:rsidTr="00436B7F">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3.</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334"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205"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r>
      <w:tr w:rsidR="00E54EA6" w:rsidRPr="00B87D0D" w:rsidTr="00707E3C">
        <w:tc>
          <w:tcPr>
            <w:tcW w:w="5000" w:type="pct"/>
            <w:gridSpan w:val="63"/>
            <w:tcBorders>
              <w:top w:val="nil"/>
              <w:left w:val="nil"/>
              <w:right w:val="nil"/>
            </w:tcBorders>
            <w:shd w:val="clear" w:color="auto" w:fill="auto"/>
          </w:tcPr>
          <w:p w:rsidR="00E54EA6" w:rsidRPr="00B87D0D" w:rsidRDefault="00E54EA6" w:rsidP="005B5B18">
            <w:pPr>
              <w:spacing w:after="0" w:line="240" w:lineRule="auto"/>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lastRenderedPageBreak/>
              <w:t>3. Сведения о наличии или отсутствии выгодоприобретателей</w:t>
            </w:r>
            <w:r w:rsidRPr="00B87D0D">
              <w:rPr>
                <w:rStyle w:val="aff1"/>
                <w:rFonts w:ascii="Arial" w:eastAsia="Times New Roman" w:hAnsi="Arial" w:cs="Arial"/>
                <w:sz w:val="19"/>
                <w:szCs w:val="19"/>
                <w:lang w:eastAsia="ru-RU"/>
              </w:rPr>
              <w:endnoteReference w:id="7"/>
            </w:r>
            <w:r w:rsidRPr="00B87D0D">
              <w:rPr>
                <w:rFonts w:ascii="Arial" w:eastAsia="Times New Roman" w:hAnsi="Arial" w:cs="Arial"/>
                <w:sz w:val="19"/>
                <w:szCs w:val="19"/>
                <w:lang w:eastAsia="ru-RU"/>
              </w:rPr>
              <w:t xml:space="preserve"> у Клиента </w:t>
            </w:r>
            <w:r w:rsidRPr="00B87D0D">
              <w:rPr>
                <w:rFonts w:ascii="Arial" w:eastAsia="Times New Roman" w:hAnsi="Arial" w:cs="Arial"/>
                <w:sz w:val="16"/>
                <w:szCs w:val="16"/>
                <w:lang w:eastAsia="ru-RU"/>
              </w:rPr>
              <w:t>(на основании устного опроса)</w:t>
            </w:r>
          </w:p>
        </w:tc>
      </w:tr>
      <w:tr w:rsidR="00E54EA6" w:rsidRPr="00B87D0D" w:rsidTr="00707E3C">
        <w:trPr>
          <w:trHeight w:val="66"/>
        </w:trPr>
        <w:tc>
          <w:tcPr>
            <w:tcW w:w="2060" w:type="pct"/>
            <w:gridSpan w:val="25"/>
            <w:vMerge w:val="restart"/>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40" w:type="pct"/>
            <w:gridSpan w:val="38"/>
            <w:shd w:val="clear" w:color="auto" w:fill="auto"/>
            <w:vAlign w:val="center"/>
          </w:tcPr>
          <w:p w:rsidR="00E54EA6" w:rsidRPr="00B87D0D" w:rsidRDefault="00E54EA6" w:rsidP="00FD123F">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исключительно к своей выгоде (так как нет выгодоприобретателя)</w:t>
            </w:r>
          </w:p>
        </w:tc>
      </w:tr>
      <w:tr w:rsidR="00E54EA6" w:rsidRPr="00B87D0D" w:rsidTr="00707E3C">
        <w:trPr>
          <w:trHeight w:val="66"/>
        </w:trPr>
        <w:tc>
          <w:tcPr>
            <w:tcW w:w="2060" w:type="pct"/>
            <w:gridSpan w:val="25"/>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szCs w:val="20"/>
              </w:rPr>
            </w:pPr>
          </w:p>
        </w:tc>
        <w:tc>
          <w:tcPr>
            <w:tcW w:w="2940" w:type="pct"/>
            <w:gridSpan w:val="38"/>
            <w:shd w:val="clear" w:color="auto" w:fill="auto"/>
            <w:vAlign w:val="center"/>
          </w:tcPr>
          <w:p w:rsidR="00E54EA6" w:rsidRPr="00B87D0D" w:rsidRDefault="00E54EA6" w:rsidP="00FD123F">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keepNext/>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4. Раздел подлежит обязательному заполнению юридическими лицами – резидентами Российской Федерации, действующими в качестве Клиента</w:t>
            </w:r>
            <w:r w:rsidRPr="00B87D0D">
              <w:rPr>
                <w:rFonts w:ascii="Arial" w:eastAsia="Times New Roman" w:hAnsi="Arial" w:cs="Arial"/>
                <w:sz w:val="20"/>
                <w:szCs w:val="20"/>
                <w:lang w:eastAsia="ru-RU"/>
              </w:rPr>
              <w:t xml:space="preserve"> </w:t>
            </w:r>
            <w:r w:rsidRPr="00B87D0D">
              <w:rPr>
                <w:rFonts w:ascii="Arial" w:eastAsia="Times New Roman" w:hAnsi="Arial" w:cs="Arial"/>
                <w:sz w:val="16"/>
                <w:szCs w:val="16"/>
                <w:lang w:eastAsia="ru-RU"/>
              </w:rPr>
              <w:t>(на основании устного опроса)</w:t>
            </w:r>
          </w:p>
        </w:tc>
      </w:tr>
      <w:tr w:rsidR="00E54EA6" w:rsidRPr="00B87D0D" w:rsidTr="00FD123F">
        <w:trPr>
          <w:trHeight w:val="680"/>
        </w:trPr>
        <w:tc>
          <w:tcPr>
            <w:tcW w:w="4472" w:type="pct"/>
            <w:gridSpan w:val="62"/>
            <w:vMerge w:val="restart"/>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szCs w:val="20"/>
              </w:rPr>
            </w:pPr>
            <w:r w:rsidRPr="00B87D0D">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sidRPr="00B87D0D">
              <w:rPr>
                <w:rFonts w:ascii="Arial" w:eastAsia="Times New Roman" w:hAnsi="Arial" w:cs="Arial"/>
                <w:sz w:val="19"/>
                <w:szCs w:val="19"/>
                <w:vertAlign w:val="superscript"/>
              </w:rPr>
              <w:endnoteReference w:id="8"/>
            </w:r>
            <w:r w:rsidRPr="00B87D0D">
              <w:rPr>
                <w:rFonts w:ascii="Arial" w:eastAsia="Times New Roman" w:hAnsi="Arial" w:cs="Arial"/>
                <w:sz w:val="20"/>
                <w:szCs w:val="20"/>
              </w:rPr>
              <w:t xml:space="preserve"> </w:t>
            </w:r>
            <w:r w:rsidRPr="00B87D0D">
              <w:rPr>
                <w:rFonts w:ascii="Arial" w:eastAsia="Times New Roman" w:hAnsi="Arial" w:cs="Arial"/>
                <w:sz w:val="16"/>
                <w:szCs w:val="16"/>
              </w:rPr>
              <w:t>(на основании устного опроса)</w:t>
            </w:r>
          </w:p>
        </w:tc>
        <w:tc>
          <w:tcPr>
            <w:tcW w:w="528" w:type="pct"/>
            <w:tcBorders>
              <w:bottom w:val="nil"/>
            </w:tcBorders>
            <w:shd w:val="clear" w:color="auto" w:fill="auto"/>
            <w:vAlign w:val="center"/>
          </w:tcPr>
          <w:p w:rsidR="00E54EA6" w:rsidRPr="00B87D0D" w:rsidRDefault="00E54EA6" w:rsidP="00FD123F">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ДА</w:t>
            </w:r>
          </w:p>
        </w:tc>
      </w:tr>
      <w:tr w:rsidR="00E54EA6" w:rsidRPr="00B87D0D" w:rsidTr="00FD123F">
        <w:trPr>
          <w:trHeight w:val="71"/>
        </w:trPr>
        <w:tc>
          <w:tcPr>
            <w:tcW w:w="4472" w:type="pct"/>
            <w:gridSpan w:val="6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528" w:type="pct"/>
            <w:tcBorders>
              <w:top w:val="nil"/>
            </w:tcBorders>
            <w:shd w:val="clear" w:color="auto" w:fill="auto"/>
            <w:vAlign w:val="center"/>
          </w:tcPr>
          <w:p w:rsidR="00E54EA6" w:rsidRPr="00B87D0D" w:rsidRDefault="00E54EA6" w:rsidP="00FD123F">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НЕТ</w:t>
            </w: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keepNext/>
              <w:spacing w:after="60"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5. Сведения о Клиенте и Выгодоприобретателе, устанавливаемые для целей FATCA</w:t>
            </w:r>
            <w:r w:rsidRPr="00B87D0D">
              <w:rPr>
                <w:rStyle w:val="aff1"/>
                <w:rFonts w:ascii="Arial" w:eastAsia="Times New Roman" w:hAnsi="Arial" w:cs="Arial"/>
                <w:sz w:val="19"/>
                <w:szCs w:val="19"/>
                <w:lang w:eastAsia="ru-RU"/>
              </w:rPr>
              <w:endnoteReference w:id="9"/>
            </w:r>
            <w:r w:rsidRPr="00B87D0D">
              <w:rPr>
                <w:rFonts w:ascii="Arial" w:eastAsia="Times New Roman" w:hAnsi="Arial" w:cs="Arial"/>
                <w:sz w:val="19"/>
                <w:szCs w:val="19"/>
                <w:lang w:eastAsia="ru-RU"/>
              </w:rPr>
              <w:t>, а также исполнения требований законодательства РФ в части реализации международного автоматического обмена финансовой информацией с компетентными органами иностранных государств (территорий) (далее – автоматический обмен финансовой информацией)</w:t>
            </w:r>
            <w:r w:rsidRPr="00B87D0D">
              <w:rPr>
                <w:rStyle w:val="aff1"/>
                <w:rFonts w:ascii="Arial" w:eastAsia="Times New Roman" w:hAnsi="Arial" w:cs="Arial"/>
                <w:sz w:val="19"/>
                <w:szCs w:val="19"/>
                <w:lang w:eastAsia="ru-RU"/>
              </w:rPr>
              <w:endnoteReference w:id="10"/>
            </w:r>
            <w:r w:rsidRPr="00B87D0D">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87D0D">
              <w:rPr>
                <w:rFonts w:ascii="Arial" w:eastAsia="Times New Roman" w:hAnsi="Arial" w:cs="Arial"/>
                <w:sz w:val="16"/>
                <w:szCs w:val="16"/>
                <w:lang w:eastAsia="ru-RU"/>
              </w:rPr>
              <w:t>(на основании устного опроса)</w:t>
            </w:r>
          </w:p>
        </w:tc>
      </w:tr>
      <w:tr w:rsidR="00E54EA6" w:rsidRPr="00B87D0D" w:rsidTr="00436B7F">
        <w:trPr>
          <w:trHeight w:val="66"/>
        </w:trPr>
        <w:tc>
          <w:tcPr>
            <w:tcW w:w="277" w:type="pct"/>
            <w:gridSpan w:val="2"/>
            <w:vMerge w:val="restart"/>
            <w:tcBorders>
              <w:top w:val="single" w:sz="4" w:space="0" w:color="D5D6D7"/>
            </w:tcBorders>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w:t>
            </w:r>
          </w:p>
        </w:tc>
        <w:tc>
          <w:tcPr>
            <w:tcW w:w="4723" w:type="pct"/>
            <w:gridSpan w:val="61"/>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учреждено в соответствии с законодательством США?</w:t>
            </w:r>
            <w:r w:rsidRPr="00B87D0D">
              <w:rPr>
                <w:rFonts w:ascii="Arial" w:hAnsi="Arial" w:cs="Arial"/>
                <w:sz w:val="18"/>
                <w:szCs w:val="18"/>
              </w:rPr>
              <w:t xml:space="preserve"> </w:t>
            </w:r>
            <w:r w:rsidRPr="00B87D0D">
              <w:rPr>
                <w:rFonts w:ascii="Arial" w:eastAsia="Times New Roman" w:hAnsi="Arial" w:cs="Arial"/>
                <w:sz w:val="16"/>
                <w:szCs w:val="16"/>
              </w:rPr>
              <w:t>(в случае ответа ДА, пожалуйста, перейдите к Вопросу 5.3, затем к Вопросу 5.11)</w:t>
            </w:r>
          </w:p>
        </w:tc>
      </w:tr>
      <w:tr w:rsidR="00E54EA6" w:rsidRPr="00B87D0D" w:rsidTr="00707E3C">
        <w:trPr>
          <w:trHeight w:val="66"/>
        </w:trPr>
        <w:tc>
          <w:tcPr>
            <w:tcW w:w="277" w:type="pct"/>
            <w:gridSpan w:val="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3102" w:type="pct"/>
            <w:gridSpan w:val="48"/>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ИНН США (EIN)</w:t>
            </w:r>
            <w:r w:rsidRPr="00B87D0D">
              <w:rPr>
                <w:rFonts w:ascii="Arial" w:eastAsia="Times New Roman" w:hAnsi="Arial" w:cs="Arial"/>
                <w:sz w:val="19"/>
                <w:szCs w:val="19"/>
                <w:vertAlign w:val="superscript"/>
              </w:rPr>
              <w:endnoteReference w:id="11"/>
            </w:r>
            <w:r w:rsidRPr="00B87D0D">
              <w:rPr>
                <w:rFonts w:ascii="Arial" w:eastAsia="Times New Roman" w:hAnsi="Arial" w:cs="Arial"/>
                <w:sz w:val="19"/>
                <w:szCs w:val="19"/>
                <w:vertAlign w:val="superscript"/>
              </w:rPr>
              <w:t xml:space="preserve"> </w:t>
            </w:r>
            <w:r w:rsidRPr="00B87D0D">
              <w:rPr>
                <w:rFonts w:ascii="Arial" w:eastAsia="Times New Roman" w:hAnsi="Arial" w:cs="Arial"/>
                <w:sz w:val="19"/>
                <w:szCs w:val="19"/>
              </w:rPr>
              <w:t>и предоставьте форму W-9)</w:t>
            </w:r>
          </w:p>
        </w:tc>
        <w:tc>
          <w:tcPr>
            <w:tcW w:w="1621" w:type="pct"/>
            <w:gridSpan w:val="13"/>
            <w:tcBorders>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707E3C">
        <w:trPr>
          <w:trHeight w:val="66"/>
        </w:trPr>
        <w:tc>
          <w:tcPr>
            <w:tcW w:w="277" w:type="pct"/>
            <w:gridSpan w:val="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shd w:val="clear" w:color="auto" w:fill="auto"/>
            <w:vAlign w:val="center"/>
          </w:tcPr>
          <w:p w:rsidR="00E54EA6" w:rsidRPr="00B87D0D" w:rsidRDefault="00E54EA6" w:rsidP="00FD123F">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Определенный налогоплательщик США (Specified US person)</w:t>
            </w:r>
            <w:r w:rsidRPr="00B87D0D">
              <w:rPr>
                <w:rFonts w:ascii="Arial" w:eastAsia="Times New Roman" w:hAnsi="Arial" w:cs="Arial"/>
                <w:sz w:val="19"/>
                <w:szCs w:val="19"/>
                <w:vertAlign w:val="superscript"/>
              </w:rPr>
              <w:endnoteReference w:id="12"/>
            </w:r>
          </w:p>
        </w:tc>
        <w:tc>
          <w:tcPr>
            <w:tcW w:w="2439" w:type="pct"/>
            <w:gridSpan w:val="27"/>
            <w:tcBorders>
              <w:bottom w:val="single" w:sz="4" w:space="0" w:color="D5D6D7"/>
            </w:tcBorders>
            <w:shd w:val="clear" w:color="auto" w:fill="auto"/>
            <w:vAlign w:val="center"/>
          </w:tcPr>
          <w:p w:rsidR="00E54EA6" w:rsidRPr="00B87D0D" w:rsidRDefault="00E54EA6" w:rsidP="00FD123F">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Налогоплательщик США, исключенный для целей FATCA (not a Specified US person)</w:t>
            </w:r>
            <w:r w:rsidRPr="00B87D0D">
              <w:rPr>
                <w:rFonts w:ascii="Arial" w:eastAsia="Times New Roman" w:hAnsi="Arial" w:cs="Arial"/>
                <w:sz w:val="19"/>
                <w:szCs w:val="19"/>
                <w:vertAlign w:val="superscript"/>
              </w:rPr>
              <w:endnoteReference w:id="13"/>
            </w:r>
          </w:p>
        </w:tc>
      </w:tr>
      <w:tr w:rsidR="00E54EA6" w:rsidRPr="00B87D0D" w:rsidTr="00436B7F">
        <w:trPr>
          <w:trHeight w:val="66"/>
        </w:trPr>
        <w:tc>
          <w:tcPr>
            <w:tcW w:w="277" w:type="pct"/>
            <w:gridSpan w:val="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w:t>
            </w:r>
            <w:r w:rsidRPr="00B87D0D">
              <w:rPr>
                <w:rFonts w:ascii="Arial" w:eastAsia="Times New Roman" w:hAnsi="Arial" w:cs="Arial"/>
                <w:sz w:val="16"/>
                <w:szCs w:val="16"/>
              </w:rPr>
              <w:t>(в случае ответа НЕТ, пожалуйста, перейдите к Вопросу 5.2, 5.3 и 5.4)</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5.2.</w:t>
            </w:r>
          </w:p>
        </w:tc>
        <w:tc>
          <w:tcPr>
            <w:tcW w:w="4723" w:type="pct"/>
            <w:gridSpan w:val="61"/>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t>Юридическое лицо является налоговым резидентом РФ?</w:t>
            </w:r>
          </w:p>
        </w:tc>
      </w:tr>
      <w:tr w:rsidR="00E54EA6" w:rsidRPr="00B87D0D" w:rsidTr="00707E3C">
        <w:trPr>
          <w:trHeight w:val="66"/>
        </w:trPr>
        <w:tc>
          <w:tcPr>
            <w:tcW w:w="277" w:type="pct"/>
            <w:gridSpan w:val="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9" w:type="pct"/>
            <w:gridSpan w:val="27"/>
            <w:tcBorders>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707E3C">
        <w:trPr>
          <w:trHeight w:val="66"/>
        </w:trPr>
        <w:tc>
          <w:tcPr>
            <w:tcW w:w="277" w:type="pct"/>
            <w:gridSpan w:val="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tcBorders>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9" w:type="pct"/>
            <w:gridSpan w:val="27"/>
            <w:tcBorders>
              <w:top w:val="single" w:sz="4" w:space="0" w:color="auto"/>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5.3.</w:t>
            </w:r>
          </w:p>
        </w:tc>
        <w:tc>
          <w:tcPr>
            <w:tcW w:w="4723" w:type="pct"/>
            <w:gridSpan w:val="61"/>
            <w:tcBorders>
              <w:bottom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87D0D">
              <w:rPr>
                <w:rFonts w:ascii="Arial" w:eastAsia="Times New Roman" w:hAnsi="Arial" w:cs="Arial"/>
                <w:sz w:val="20"/>
              </w:rPr>
              <w:t xml:space="preserve"> </w:t>
            </w:r>
            <w:r w:rsidRPr="00B87D0D">
              <w:rPr>
                <w:rFonts w:ascii="Arial" w:eastAsia="Times New Roman" w:hAnsi="Arial" w:cs="Arial"/>
                <w:sz w:val="16"/>
                <w:szCs w:val="16"/>
              </w:rPr>
              <w:t>(с указанием ИНН или аналога)</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hAnsi="Arial" w:cs="Arial"/>
                <w:sz w:val="19"/>
                <w:szCs w:val="19"/>
              </w:rPr>
              <w:t>Не применимо, юридическое лицо является только налоговым резидентом РФ</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bottom w:val="single" w:sz="4" w:space="0" w:color="D5D6D7"/>
            </w:tcBorders>
            <w:shd w:val="clear" w:color="auto" w:fill="auto"/>
            <w:vAlign w:val="center"/>
          </w:tcPr>
          <w:p w:rsidR="00E54EA6" w:rsidRPr="00B87D0D" w:rsidRDefault="00E54EA6" w:rsidP="00FD123F">
            <w:pPr>
              <w:spacing w:after="0" w:line="240" w:lineRule="auto"/>
              <w:ind w:left="-74" w:right="-85" w:hanging="11"/>
              <w:rPr>
                <w:rFonts w:ascii="Arial" w:hAnsi="Arial" w:cs="Arial"/>
                <w:sz w:val="8"/>
                <w:szCs w:val="8"/>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Страна налогового резидентства</w:t>
            </w:r>
          </w:p>
        </w:tc>
        <w:tc>
          <w:tcPr>
            <w:tcW w:w="1583" w:type="pct"/>
            <w:gridSpan w:val="30"/>
            <w:tcBorders>
              <w:top w:val="single" w:sz="4" w:space="0" w:color="D5D6D7"/>
              <w:bottom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ИНН</w:t>
            </w:r>
            <w:r w:rsidRPr="00B87D0D">
              <w:rPr>
                <w:rStyle w:val="aff1"/>
                <w:rFonts w:ascii="Arial" w:hAnsi="Arial" w:cs="Arial"/>
                <w:sz w:val="16"/>
              </w:rPr>
              <w:endnoteReference w:id="14"/>
            </w:r>
          </w:p>
        </w:tc>
        <w:tc>
          <w:tcPr>
            <w:tcW w:w="1569" w:type="pct"/>
            <w:gridSpan w:val="12"/>
            <w:tcBorders>
              <w:top w:val="single" w:sz="4" w:space="0" w:color="D5D6D7"/>
              <w:bottom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Причина отсутствия ИНН:</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83" w:type="pct"/>
            <w:gridSpan w:val="30"/>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69" w:type="pct"/>
            <w:gridSpan w:val="12"/>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83" w:type="pct"/>
            <w:gridSpan w:val="30"/>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69" w:type="pct"/>
            <w:gridSpan w:val="12"/>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83" w:type="pct"/>
            <w:gridSpan w:val="30"/>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69" w:type="pct"/>
            <w:gridSpan w:val="12"/>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юридическому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E54EA6" w:rsidRPr="00B87D0D" w:rsidTr="00436B7F">
        <w:trPr>
          <w:trHeight w:val="66"/>
        </w:trPr>
        <w:tc>
          <w:tcPr>
            <w:tcW w:w="277" w:type="pct"/>
            <w:gridSpan w:val="2"/>
            <w:vMerge/>
            <w:tcBorders>
              <w:right w:val="nil"/>
            </w:tcBorders>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left w:val="nil"/>
              <w:bottom w:val="nil"/>
              <w:right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Указаны все налоговые резидентства</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5.4.</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является Иностранным финансовым институтом </w:t>
            </w:r>
            <w:r w:rsidRPr="00B87D0D">
              <w:rPr>
                <w:rFonts w:ascii="Arial" w:eastAsia="Times New Roman" w:hAnsi="Arial" w:cs="Arial"/>
                <w:sz w:val="18"/>
              </w:rPr>
              <w:t xml:space="preserve">для целей </w:t>
            </w:r>
            <w:r w:rsidRPr="00B87D0D">
              <w:rPr>
                <w:rFonts w:ascii="Arial" w:eastAsia="Times New Roman" w:hAnsi="Arial" w:cs="Arial"/>
                <w:sz w:val="18"/>
                <w:lang w:val="en-US"/>
              </w:rPr>
              <w:t>FATCA</w:t>
            </w:r>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5"/>
            </w:r>
            <w:r w:rsidRPr="00B87D0D">
              <w:rPr>
                <w:rFonts w:ascii="Arial" w:eastAsia="Times New Roman" w:hAnsi="Arial" w:cs="Arial"/>
                <w:sz w:val="19"/>
                <w:szCs w:val="19"/>
              </w:rPr>
              <w: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пожалуйста, перейдите к Вопросу 5.5)</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НЕТ, пожалуйста, перейдите к Вопросу 5.6)</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5.5.</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87D0D">
              <w:rPr>
                <w:rFonts w:ascii="Arial" w:eastAsia="Times New Roman" w:hAnsi="Arial" w:cs="Arial"/>
                <w:sz w:val="19"/>
                <w:szCs w:val="19"/>
                <w:vertAlign w:val="superscript"/>
              </w:rPr>
              <w:endnoteReference w:id="16"/>
            </w:r>
            <w:r w:rsidRPr="00B87D0D">
              <w:rPr>
                <w:rFonts w:ascii="Arial" w:eastAsia="Times New Roman" w:hAnsi="Arial" w:cs="Arial"/>
                <w:sz w:val="19"/>
                <w:szCs w:val="19"/>
              </w:rPr>
              <w:t>?</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есть GIIN (укажите собственный GIIN</w:t>
            </w:r>
            <w:r w:rsidRPr="00B87D0D">
              <w:rPr>
                <w:rFonts w:ascii="Arial" w:eastAsia="Times New Roman" w:hAnsi="Arial" w:cs="Arial"/>
                <w:sz w:val="19"/>
                <w:szCs w:val="19"/>
                <w:vertAlign w:val="superscript"/>
              </w:rPr>
              <w:endnoteReference w:id="17"/>
            </w:r>
            <w:r w:rsidRPr="00B87D0D">
              <w:rPr>
                <w:rFonts w:ascii="Arial" w:eastAsia="Times New Roman" w:hAnsi="Arial" w:cs="Arial"/>
                <w:sz w:val="19"/>
                <w:szCs w:val="19"/>
              </w:rPr>
              <w:t>)</w:t>
            </w:r>
          </w:p>
        </w:tc>
        <w:tc>
          <w:tcPr>
            <w:tcW w:w="2409" w:type="pct"/>
            <w:gridSpan w:val="25"/>
            <w:tcBorders>
              <w:top w:val="single" w:sz="4" w:space="0" w:color="D5D6D7"/>
              <w:bottom w:val="single" w:sz="4" w:space="0" w:color="auto"/>
            </w:tcBorders>
            <w:shd w:val="clear" w:color="auto" w:fill="auto"/>
            <w:vAlign w:val="center"/>
          </w:tcPr>
          <w:p w:rsidR="00E54EA6" w:rsidRPr="00B87D0D" w:rsidRDefault="00E54EA6" w:rsidP="00FD123F">
            <w:pPr>
              <w:spacing w:before="20" w:after="0" w:line="240" w:lineRule="auto"/>
              <w:ind w:left="34" w:right="-85"/>
              <w:rPr>
                <w:rFonts w:ascii="Arial" w:eastAsia="Times New Roman" w:hAnsi="Arial" w:cs="Arial"/>
                <w:sz w:val="20"/>
              </w:rPr>
            </w:pPr>
          </w:p>
        </w:tc>
      </w:tr>
      <w:tr w:rsidR="00E54EA6" w:rsidRPr="00B87D0D" w:rsidTr="00707E3C">
        <w:trPr>
          <w:trHeight w:val="6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val="restart"/>
            <w:tcBorders>
              <w:top w:val="single" w:sz="4" w:space="0" w:color="D5D6D7"/>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9" w:type="pct"/>
            <w:gridSpan w:val="25"/>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(Participating FFI)</w:t>
            </w:r>
          </w:p>
        </w:tc>
      </w:tr>
      <w:tr w:rsidR="00E54EA6" w:rsidRPr="00B87D0D" w:rsidTr="00707E3C">
        <w:trPr>
          <w:trHeight w:val="59"/>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(Registered Deemed Compliant FFI)</w:t>
            </w:r>
          </w:p>
        </w:tc>
      </w:tr>
      <w:tr w:rsidR="00E54EA6" w:rsidRPr="00B87D0D" w:rsidTr="00707E3C">
        <w:trPr>
          <w:trHeight w:val="59"/>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Прочие (Other), в таком случае предоставьте форму W-8</w:t>
            </w:r>
            <w:r w:rsidRPr="00B87D0D">
              <w:rPr>
                <w:rFonts w:ascii="Arial" w:eastAsia="Times New Roman" w:hAnsi="Arial" w:cs="Arial"/>
                <w:sz w:val="16"/>
                <w:szCs w:val="16"/>
                <w:vertAlign w:val="superscript"/>
              </w:rPr>
              <w:endnoteReference w:id="18"/>
            </w:r>
            <w:r w:rsidRPr="00B87D0D">
              <w:rPr>
                <w:rFonts w:ascii="Arial" w:eastAsia="Times New Roman" w:hAnsi="Arial" w:cs="Arial"/>
                <w:sz w:val="16"/>
                <w:szCs w:val="16"/>
              </w:rPr>
              <w:t xml:space="preserve"> и укажите статус FFI в соответствии с формой W-8:</w:t>
            </w:r>
          </w:p>
        </w:tc>
      </w:tr>
      <w:tr w:rsidR="00E54EA6" w:rsidRPr="00B87D0D" w:rsidTr="00707E3C">
        <w:trPr>
          <w:trHeight w:val="59"/>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tcBorders>
              <w:bottom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bottom w:val="single" w:sz="4" w:space="0" w:color="auto"/>
            </w:tcBorders>
            <w:shd w:val="clear" w:color="auto" w:fill="auto"/>
            <w:vAlign w:val="center"/>
          </w:tcPr>
          <w:p w:rsidR="00E54EA6" w:rsidRPr="00B87D0D" w:rsidRDefault="00E54EA6" w:rsidP="00FD123F">
            <w:pPr>
              <w:spacing w:before="20" w:after="0" w:line="240" w:lineRule="auto"/>
              <w:ind w:left="34" w:right="-85"/>
              <w:rPr>
                <w:rFonts w:ascii="Arial" w:eastAsia="Times New Roman" w:hAnsi="Arial" w:cs="Arial"/>
                <w:sz w:val="20"/>
              </w:rPr>
            </w:pPr>
          </w:p>
        </w:tc>
      </w:tr>
      <w:tr w:rsidR="00E54EA6" w:rsidRPr="00B87D0D" w:rsidTr="00436B7F">
        <w:trPr>
          <w:trHeight w:val="60"/>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176" w:right="-85" w:hanging="11"/>
              <w:rPr>
                <w:rFonts w:ascii="Arial" w:eastAsia="Times New Roman" w:hAnsi="Arial" w:cs="Arial"/>
                <w:sz w:val="20"/>
              </w:rPr>
            </w:pPr>
            <w:r w:rsidRPr="00B87D0D">
              <w:rPr>
                <w:rFonts w:ascii="Arial" w:eastAsia="Times New Roman" w:hAnsi="Arial" w:cs="Arial"/>
                <w:sz w:val="20"/>
              </w:rPr>
              <w:t>или</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val="restart"/>
            <w:tcBorders>
              <w:top w:val="single" w:sz="4" w:space="0" w:color="D5D6D7"/>
              <w:bottom w:val="nil"/>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номер GIIN спонсирующей организации (Sponsoring Entity):</w:t>
            </w:r>
          </w:p>
        </w:tc>
        <w:tc>
          <w:tcPr>
            <w:tcW w:w="2409" w:type="pct"/>
            <w:gridSpan w:val="25"/>
            <w:tcBorders>
              <w:top w:val="single" w:sz="4" w:space="0" w:color="D5D6D7"/>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и контролируемая иностранная компания (Sponsored Investment Entity, Controlled Foreign Corporation)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компании (Sponsoring Entity):</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tcBorders>
              <w:bottom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D5D6D7"/>
              <w:bottom w:val="single" w:sz="4" w:space="0" w:color="auto"/>
            </w:tcBorders>
            <w:shd w:val="clear" w:color="auto" w:fill="auto"/>
            <w:vAlign w:val="center"/>
          </w:tcPr>
          <w:p w:rsidR="00E54EA6" w:rsidRPr="00B87D0D" w:rsidRDefault="00E54EA6" w:rsidP="00FD123F">
            <w:pPr>
              <w:spacing w:before="20" w:after="0" w:line="240" w:lineRule="auto"/>
              <w:ind w:left="34" w:right="-85"/>
              <w:rPr>
                <w:rFonts w:ascii="Arial" w:eastAsia="Times New Roman" w:hAnsi="Arial" w:cs="Arial"/>
                <w:sz w:val="20"/>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tcBorders>
              <w:bottom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закрытого типа (Sponsored, closely held investment vehicles) и укажите наименование спонсирующей компании (Sponsoring Entity):</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tcBorders>
              <w:bottom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D5D6D7"/>
              <w:bottom w:val="single" w:sz="4" w:space="0" w:color="auto"/>
            </w:tcBorders>
            <w:shd w:val="clear" w:color="auto" w:fill="auto"/>
            <w:vAlign w:val="center"/>
          </w:tcPr>
          <w:p w:rsidR="00E54EA6" w:rsidRPr="00B87D0D" w:rsidRDefault="00E54EA6" w:rsidP="00FD123F">
            <w:pPr>
              <w:spacing w:before="20" w:after="0" w:line="240" w:lineRule="auto"/>
              <w:ind w:left="34" w:right="-85"/>
              <w:rPr>
                <w:rFonts w:ascii="Arial" w:eastAsia="Times New Roman" w:hAnsi="Arial" w:cs="Arial"/>
                <w:sz w:val="20"/>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val="restart"/>
            <w:tcBorders>
              <w:top w:val="single" w:sz="4" w:space="0" w:color="D5D6D7"/>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9" w:type="pct"/>
            <w:gridSpan w:val="25"/>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(Participating FFI)</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(Registered Deemed Compliant FFI)</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юридическому лицу не требуется регистрация для целей FATCA</w:t>
            </w:r>
          </w:p>
        </w:tc>
      </w:tr>
      <w:tr w:rsidR="00E54EA6" w:rsidRPr="00B87D0D" w:rsidTr="00707E3C">
        <w:trPr>
          <w:trHeight w:val="60"/>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vMerge w:val="restart"/>
            <w:tcBorders>
              <w:top w:val="single" w:sz="4" w:space="0" w:color="D5D6D7"/>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9" w:type="pct"/>
            <w:gridSpan w:val="27"/>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(Certified deemed-compliant FFI)</w:t>
            </w:r>
          </w:p>
        </w:tc>
      </w:tr>
      <w:tr w:rsidR="00E54EA6" w:rsidRPr="00B87D0D" w:rsidTr="00707E3C">
        <w:trPr>
          <w:trHeight w:val="60"/>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vMerge/>
            <w:shd w:val="clear" w:color="auto" w:fill="auto"/>
            <w:vAlign w:val="center"/>
          </w:tcPr>
          <w:p w:rsidR="00E54EA6" w:rsidRPr="00B87D0D" w:rsidRDefault="00E54EA6" w:rsidP="00FD123F">
            <w:pPr>
              <w:spacing w:before="60" w:after="0" w:line="240" w:lineRule="auto"/>
              <w:ind w:left="176" w:right="-85" w:hanging="11"/>
              <w:rPr>
                <w:rFonts w:ascii="Arial" w:eastAsia="Times New Roman" w:hAnsi="Arial" w:cs="Arial"/>
                <w:sz w:val="20"/>
              </w:rPr>
            </w:pPr>
          </w:p>
        </w:tc>
        <w:tc>
          <w:tcPr>
            <w:tcW w:w="2439" w:type="pct"/>
            <w:gridSpan w:val="27"/>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Освобожденный бенефициарный владелец (Exempt Beneficial owner)</w:t>
            </w:r>
            <w:r w:rsidRPr="00B87D0D">
              <w:rPr>
                <w:rStyle w:val="aff1"/>
                <w:rFonts w:ascii="Arial" w:eastAsia="Times New Roman" w:hAnsi="Arial" w:cs="Arial"/>
                <w:sz w:val="16"/>
                <w:szCs w:val="16"/>
              </w:rPr>
              <w:endnoteReference w:id="19"/>
            </w:r>
          </w:p>
        </w:tc>
      </w:tr>
      <w:tr w:rsidR="00E54EA6" w:rsidRPr="00B87D0D" w:rsidTr="00707E3C">
        <w:trPr>
          <w:trHeight w:val="347"/>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vMerge/>
            <w:shd w:val="clear" w:color="auto" w:fill="auto"/>
            <w:vAlign w:val="center"/>
          </w:tcPr>
          <w:p w:rsidR="00E54EA6" w:rsidRPr="00B87D0D" w:rsidRDefault="00E54EA6" w:rsidP="00FD123F">
            <w:pPr>
              <w:spacing w:before="60" w:after="0" w:line="240" w:lineRule="auto"/>
              <w:ind w:left="176" w:right="-85" w:hanging="11"/>
              <w:rPr>
                <w:rFonts w:ascii="Arial" w:eastAsia="Times New Roman" w:hAnsi="Arial" w:cs="Arial"/>
                <w:sz w:val="20"/>
              </w:rPr>
            </w:pPr>
          </w:p>
        </w:tc>
        <w:tc>
          <w:tcPr>
            <w:tcW w:w="2439" w:type="pct"/>
            <w:gridSpan w:val="27"/>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Финансовый институт, задокументированный владельцем (Owner-documented FFI)</w:t>
            </w:r>
          </w:p>
        </w:tc>
      </w:tr>
      <w:tr w:rsidR="00E54EA6" w:rsidRPr="00B87D0D" w:rsidTr="00707E3C">
        <w:trPr>
          <w:trHeight w:val="60"/>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vMerge/>
            <w:shd w:val="clear" w:color="auto" w:fill="auto"/>
            <w:vAlign w:val="center"/>
          </w:tcPr>
          <w:p w:rsidR="00E54EA6" w:rsidRPr="00B87D0D" w:rsidRDefault="00E54EA6" w:rsidP="00FD123F">
            <w:pPr>
              <w:spacing w:before="60" w:after="0" w:line="240" w:lineRule="auto"/>
              <w:ind w:left="176" w:right="-85" w:hanging="11"/>
              <w:rPr>
                <w:rFonts w:ascii="Arial" w:eastAsia="Times New Roman" w:hAnsi="Arial" w:cs="Arial"/>
                <w:sz w:val="20"/>
              </w:rPr>
            </w:pPr>
          </w:p>
        </w:tc>
        <w:tc>
          <w:tcPr>
            <w:tcW w:w="2439" w:type="pct"/>
            <w:gridSpan w:val="27"/>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Исключенный финансовый институт (Excluded Financial Institution)</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ничего из вышеперечисленного, юридическое лицо является Иностранным финансовым институтом, не участвующим в применении FATCA (Non-participating FFI)</w:t>
            </w:r>
            <w:r w:rsidRPr="00B87D0D">
              <w:rPr>
                <w:rFonts w:ascii="Arial" w:eastAsia="Times New Roman" w:hAnsi="Arial" w:cs="Arial"/>
                <w:sz w:val="19"/>
                <w:szCs w:val="19"/>
                <w:vertAlign w:val="superscript"/>
              </w:rPr>
              <w:endnoteReference w:id="20"/>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5.6.</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disregarded entity (юридическое лицо, неотделимое от собственника, для целей законодательства США</w:t>
            </w:r>
            <w:r w:rsidRPr="00B87D0D">
              <w:rPr>
                <w:rFonts w:ascii="Arial" w:eastAsia="Times New Roman" w:hAnsi="Arial" w:cs="Arial"/>
                <w:sz w:val="19"/>
                <w:szCs w:val="19"/>
                <w:vertAlign w:val="superscript"/>
              </w:rPr>
              <w:endnoteReference w:id="21"/>
            </w:r>
            <w:r w:rsidRPr="00B87D0D">
              <w:rPr>
                <w:rFonts w:ascii="Arial" w:eastAsia="Times New Roman" w:hAnsi="Arial" w:cs="Arial"/>
                <w:sz w:val="19"/>
                <w:szCs w:val="19"/>
              </w:rPr>
              <w: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организация является посредником или является disregarded entity</w:t>
            </w:r>
          </w:p>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Если Вы ответили ДА на данный вопрос, заполните Анкету на каждого выгодоприобретателя (собственника disregarded entity) – юридическое лицо, физическое лицо или индивидуального предпринимателя</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организация не является посредником или disregarded entity, все сделки и платежи проводит в собственных интересах и за свой счет (</w:t>
            </w:r>
            <w:r w:rsidRPr="00B87D0D">
              <w:rPr>
                <w:rFonts w:ascii="Arial" w:eastAsia="Times New Roman" w:hAnsi="Arial" w:cs="Arial"/>
                <w:sz w:val="16"/>
                <w:szCs w:val="16"/>
              </w:rPr>
              <w:t>в случае ответа НЕТ, пожалуйста, перейдите к Вопросу 5.7).</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5.7.</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71" w:type="pct"/>
            <w:gridSpan w:val="33"/>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GIIN:</w:t>
            </w:r>
          </w:p>
        </w:tc>
        <w:tc>
          <w:tcPr>
            <w:tcW w:w="2452" w:type="pct"/>
            <w:gridSpan w:val="28"/>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707E3C">
        <w:trPr>
          <w:trHeight w:val="38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71" w:type="pct"/>
            <w:gridSpan w:val="33"/>
            <w:vMerge w:val="restart"/>
            <w:tcBorders>
              <w:top w:val="single" w:sz="4" w:space="0" w:color="D5D6D7"/>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2" w:type="pct"/>
            <w:gridSpan w:val="28"/>
            <w:tcBorders>
              <w:top w:val="single" w:sz="4" w:space="0" w:color="auto"/>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(Direct Reporting NFFE)</w:t>
            </w:r>
          </w:p>
        </w:tc>
      </w:tr>
      <w:tr w:rsidR="00E54EA6" w:rsidRPr="00B87D0D" w:rsidTr="00707E3C">
        <w:trPr>
          <w:trHeight w:val="38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71" w:type="pct"/>
            <w:gridSpan w:val="33"/>
            <w:vMerge/>
            <w:shd w:val="clear" w:color="auto" w:fill="auto"/>
            <w:vAlign w:val="center"/>
          </w:tcPr>
          <w:p w:rsidR="00E54EA6" w:rsidRPr="00B87D0D" w:rsidRDefault="00E54EA6" w:rsidP="00FD123F">
            <w:pPr>
              <w:spacing w:before="60" w:after="0" w:line="240" w:lineRule="auto"/>
              <w:ind w:left="176" w:right="-85" w:hanging="11"/>
              <w:rPr>
                <w:rFonts w:ascii="Arial" w:eastAsia="Times New Roman" w:hAnsi="Arial" w:cs="Arial"/>
                <w:sz w:val="19"/>
                <w:szCs w:val="19"/>
              </w:rPr>
            </w:pPr>
          </w:p>
        </w:tc>
        <w:tc>
          <w:tcPr>
            <w:tcW w:w="2452" w:type="pct"/>
            <w:gridSpan w:val="2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(Sponsored Direct Reporting NFFE)</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E54EA6" w:rsidRPr="00B87D0D" w:rsidTr="00707E3C">
        <w:trPr>
          <w:trHeight w:val="119"/>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71" w:type="pct"/>
            <w:gridSpan w:val="33"/>
            <w:vMerge w:val="restart"/>
            <w:tcBorders>
              <w:top w:val="single" w:sz="4" w:space="0" w:color="D5D6D7"/>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2" w:type="pct"/>
            <w:gridSpan w:val="2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(Direct Reporting NFFE)</w:t>
            </w:r>
          </w:p>
        </w:tc>
      </w:tr>
      <w:tr w:rsidR="00E54EA6" w:rsidRPr="00B87D0D" w:rsidTr="00707E3C">
        <w:trPr>
          <w:trHeight w:val="119"/>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71" w:type="pct"/>
            <w:gridSpan w:val="33"/>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c>
          <w:tcPr>
            <w:tcW w:w="2452" w:type="pct"/>
            <w:gridSpan w:val="2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(Sponsored Direct Reporting NFFE)</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87D0D">
              <w:rPr>
                <w:rFonts w:ascii="Arial" w:hAnsi="Arial" w:cs="Arial"/>
                <w:sz w:val="19"/>
                <w:szCs w:val="19"/>
                <w:lang w:val="en-US"/>
              </w:rPr>
              <w:t>IRS</w:t>
            </w:r>
            <w:r w:rsidRPr="00B87D0D">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зарегистрирована в Налоговой службы США (IRS) </w:t>
            </w:r>
            <w:r w:rsidRPr="008B284C">
              <w:rPr>
                <w:rFonts w:ascii="Arial" w:eastAsia="Times New Roman" w:hAnsi="Arial" w:cs="Arial"/>
                <w:sz w:val="16"/>
                <w:szCs w:val="16"/>
              </w:rPr>
              <w:t>(в</w:t>
            </w:r>
            <w:r w:rsidRPr="00B87D0D">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8B284C" w:rsidRPr="00B87D0D" w:rsidTr="00436B7F">
        <w:trPr>
          <w:trHeight w:val="66"/>
        </w:trPr>
        <w:tc>
          <w:tcPr>
            <w:tcW w:w="277" w:type="pct"/>
            <w:gridSpan w:val="2"/>
            <w:vMerge w:val="restart"/>
            <w:shd w:val="clear" w:color="auto" w:fill="auto"/>
          </w:tcPr>
          <w:p w:rsidR="008B284C" w:rsidRPr="00B87D0D" w:rsidRDefault="008B284C" w:rsidP="00FD123F">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5.8.</w:t>
            </w:r>
          </w:p>
        </w:tc>
        <w:tc>
          <w:tcPr>
            <w:tcW w:w="4723" w:type="pct"/>
            <w:gridSpan w:val="61"/>
            <w:tcBorders>
              <w:top w:val="single" w:sz="4" w:space="0" w:color="D5D6D7"/>
            </w:tcBorders>
            <w:shd w:val="clear" w:color="auto" w:fill="auto"/>
            <w:vAlign w:val="center"/>
          </w:tcPr>
          <w:p w:rsidR="008B284C" w:rsidRPr="00B87D0D" w:rsidRDefault="008B284C" w:rsidP="00FD123F">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Подтверждение статуса юридического лица как не налогоплательщика США </w:t>
            </w:r>
            <w:r w:rsidRPr="00B87D0D">
              <w:rPr>
                <w:rFonts w:ascii="Arial" w:eastAsia="Times New Roman" w:hAnsi="Arial" w:cs="Arial"/>
                <w:sz w:val="16"/>
                <w:szCs w:val="16"/>
              </w:rPr>
              <w:t>(для нефинансовых организаций, не зарегистрированных в IRS США)</w:t>
            </w:r>
            <w:r w:rsidRPr="00B87D0D">
              <w:rPr>
                <w:rFonts w:ascii="Arial" w:eastAsia="Times New Roman" w:hAnsi="Arial" w:cs="Arial"/>
                <w:sz w:val="19"/>
                <w:szCs w:val="19"/>
              </w:rPr>
              <w:t>:</w:t>
            </w:r>
          </w:p>
        </w:tc>
      </w:tr>
      <w:tr w:rsidR="008B284C" w:rsidRPr="00B87D0D" w:rsidTr="00436B7F">
        <w:trPr>
          <w:trHeight w:val="66"/>
        </w:trPr>
        <w:tc>
          <w:tcPr>
            <w:tcW w:w="277" w:type="pct"/>
            <w:gridSpan w:val="2"/>
            <w:vMerge/>
            <w:shd w:val="clear" w:color="auto" w:fill="auto"/>
          </w:tcPr>
          <w:p w:rsidR="008B284C" w:rsidRPr="00B87D0D" w:rsidRDefault="008B284C"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8B284C" w:rsidRPr="00B87D0D" w:rsidRDefault="008B284C"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есть признаки налогоплательщика США</w:t>
            </w:r>
            <w:r w:rsidRPr="00B87D0D">
              <w:rPr>
                <w:rFonts w:ascii="Arial" w:eastAsia="Times New Roman" w:hAnsi="Arial" w:cs="Arial"/>
                <w:sz w:val="19"/>
                <w:szCs w:val="19"/>
                <w:vertAlign w:val="superscript"/>
              </w:rPr>
              <w:endnoteReference w:id="22"/>
            </w:r>
          </w:p>
        </w:tc>
      </w:tr>
      <w:tr w:rsidR="008B284C" w:rsidRPr="00B87D0D" w:rsidTr="00436B7F">
        <w:trPr>
          <w:trHeight w:val="66"/>
        </w:trPr>
        <w:tc>
          <w:tcPr>
            <w:tcW w:w="277" w:type="pct"/>
            <w:gridSpan w:val="2"/>
            <w:vMerge/>
            <w:shd w:val="clear" w:color="auto" w:fill="auto"/>
          </w:tcPr>
          <w:p w:rsidR="008B284C" w:rsidRPr="00B87D0D" w:rsidRDefault="008B284C"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8B284C" w:rsidRPr="00B87D0D" w:rsidRDefault="008B284C"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отсутствуют признаки налогоплательщика США</w:t>
            </w:r>
          </w:p>
        </w:tc>
      </w:tr>
      <w:tr w:rsidR="008B284C" w:rsidRPr="00B87D0D" w:rsidTr="00436B7F">
        <w:trPr>
          <w:trHeight w:val="66"/>
        </w:trPr>
        <w:tc>
          <w:tcPr>
            <w:tcW w:w="277" w:type="pct"/>
            <w:gridSpan w:val="2"/>
            <w:vMerge/>
            <w:shd w:val="clear" w:color="auto" w:fill="auto"/>
          </w:tcPr>
          <w:p w:rsidR="008B284C" w:rsidRPr="00B87D0D" w:rsidRDefault="008B284C"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8B284C" w:rsidRPr="00B87D0D" w:rsidRDefault="008B284C" w:rsidP="00FD123F">
            <w:pPr>
              <w:spacing w:before="60" w:after="0" w:line="240" w:lineRule="auto"/>
              <w:ind w:left="-74" w:right="-85" w:hanging="11"/>
              <w:rPr>
                <w:rFonts w:ascii="Arial" w:eastAsia="Times New Roman" w:hAnsi="Arial" w:cs="Arial"/>
                <w:sz w:val="20"/>
              </w:rPr>
            </w:pPr>
            <w:r w:rsidRPr="00A32BF1">
              <w:rPr>
                <w:rFonts w:ascii="Arial" w:eastAsia="Times New Roman" w:hAnsi="Arial" w:cs="Arial"/>
                <w:sz w:val="19"/>
                <w:szCs w:val="19"/>
              </w:rPr>
              <w:t>После ответа на Вопрос 5.8, пожалуйста, перейдите к Вопросу 5.9.</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5.9.</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(Excepted NFFE)</w:t>
            </w:r>
            <w:r w:rsidRPr="00B87D0D">
              <w:rPr>
                <w:rFonts w:ascii="Arial" w:eastAsia="Times New Roman" w:hAnsi="Arial" w:cs="Arial"/>
                <w:sz w:val="19"/>
                <w:szCs w:val="19"/>
                <w:vertAlign w:val="superscript"/>
              </w:rPr>
              <w:endnoteReference w:id="23"/>
            </w:r>
            <w:r w:rsidRPr="00B87D0D">
              <w:rPr>
                <w:rFonts w:ascii="Arial" w:eastAsia="Times New Roman" w:hAnsi="Arial" w:cs="Arial"/>
                <w:sz w:val="19"/>
                <w:szCs w:val="19"/>
              </w:rPr>
              <w: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ДА, юридическое лицо является Исключенной нефинансовой иностранной организацией (Excepted NFFE), в частности </w:t>
            </w:r>
            <w:r w:rsidRPr="00B87D0D">
              <w:rPr>
                <w:rFonts w:ascii="Arial" w:eastAsia="Times New Roman" w:hAnsi="Arial" w:cs="Arial"/>
                <w:sz w:val="16"/>
                <w:szCs w:val="16"/>
              </w:rPr>
              <w:t>(необходимо выбрать один вариант ответа ниже)</w:t>
            </w:r>
            <w:r w:rsidRPr="00B87D0D">
              <w:rPr>
                <w:rFonts w:ascii="Arial" w:eastAsia="Times New Roman" w:hAnsi="Arial" w:cs="Arial"/>
                <w:sz w:val="19"/>
                <w:szCs w:val="19"/>
              </w:rPr>
              <w: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(Publicly Traded Corporation)</w:t>
            </w:r>
            <w:r w:rsidRPr="00B87D0D">
              <w:rPr>
                <w:rFonts w:ascii="Arial" w:eastAsia="Times New Roman" w:hAnsi="Arial" w:cs="Arial"/>
                <w:sz w:val="16"/>
                <w:szCs w:val="16"/>
                <w:vertAlign w:val="superscript"/>
              </w:rPr>
              <w:endnoteReference w:id="24"/>
            </w:r>
            <w:r w:rsidRPr="00B87D0D">
              <w:rPr>
                <w:rFonts w:ascii="Arial" w:eastAsia="Times New Roman" w:hAnsi="Arial" w:cs="Arial"/>
                <w:sz w:val="16"/>
                <w:szCs w:val="16"/>
              </w:rPr>
              <w:t>:</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1" w:type="pct"/>
            <w:gridSpan w:val="4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является членом расширенной аффилированной группы</w:t>
            </w:r>
            <w:r w:rsidRPr="00B87D0D">
              <w:rPr>
                <w:rFonts w:ascii="Arial" w:eastAsia="Times New Roman" w:hAnsi="Arial" w:cs="Arial"/>
                <w:sz w:val="16"/>
                <w:szCs w:val="16"/>
                <w:vertAlign w:val="superscript"/>
              </w:rPr>
              <w:endnoteReference w:id="25"/>
            </w:r>
            <w:r w:rsidRPr="00B87D0D">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87D0D">
              <w:rPr>
                <w:rFonts w:ascii="Arial" w:eastAsia="Times New Roman" w:hAnsi="Arial" w:cs="Arial"/>
                <w:sz w:val="16"/>
                <w:szCs w:val="16"/>
                <w:vertAlign w:val="superscript"/>
              </w:rPr>
              <w:endnoteReference w:id="26"/>
            </w:r>
            <w:r w:rsidRPr="00B87D0D">
              <w:rPr>
                <w:rFonts w:ascii="Arial" w:eastAsia="Times New Roman" w:hAnsi="Arial" w:cs="Arial"/>
                <w:sz w:val="16"/>
                <w:szCs w:val="16"/>
              </w:rPr>
              <w:t xml:space="preserve"> ценных бумаг (Certain affiliated entities related to a publicly traded corporation):</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874" w:type="pct"/>
            <w:gridSpan w:val="25"/>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9" w:type="pct"/>
            <w:gridSpan w:val="36"/>
            <w:tcBorders>
              <w:top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1" w:type="pct"/>
            <w:gridSpan w:val="4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Иностранная нефинансовая организация (NFFE), имеющая статус квалифицированного посредника, либо статус иностранного партнерства или траста, признаваемых налоговыми агентами (Qualified Intermediary, Withholding foreign partnership, Withholding foreign trust)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Определенная территориальная организация (Certain territory entity) - организация прямо или косвенно полностью принадлежит добросовестным резидентам территории США</w:t>
            </w:r>
            <w:r w:rsidRPr="00B87D0D">
              <w:rPr>
                <w:rFonts w:ascii="Arial" w:eastAsia="Times New Roman" w:hAnsi="Arial" w:cs="Arial"/>
                <w:sz w:val="16"/>
                <w:szCs w:val="16"/>
                <w:vertAlign w:val="superscript"/>
              </w:rPr>
              <w:endnoteReference w:id="27"/>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Активная нефинансовая иностранная организация (Active NFFE) - менее 50%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87D0D">
              <w:rPr>
                <w:rFonts w:ascii="Arial" w:eastAsia="Times New Roman" w:hAnsi="Arial" w:cs="Arial"/>
                <w:sz w:val="16"/>
                <w:szCs w:val="16"/>
                <w:vertAlign w:val="superscript"/>
              </w:rPr>
              <w:endnoteReference w:id="28"/>
            </w:r>
            <w:r w:rsidRPr="00B87D0D">
              <w:rPr>
                <w:rFonts w:ascii="Arial" w:eastAsia="Times New Roman" w:hAnsi="Arial" w:cs="Arial"/>
                <w:sz w:val="16"/>
                <w:szCs w:val="16"/>
                <w:vertAlign w:val="superscript"/>
              </w:rPr>
              <w:t xml:space="preserve"> </w:t>
            </w:r>
            <w:r w:rsidRPr="00B87D0D">
              <w:rPr>
                <w:rFonts w:ascii="Arial" w:eastAsia="Times New Roman" w:hAnsi="Arial" w:cs="Arial"/>
                <w:sz w:val="16"/>
                <w:szCs w:val="16"/>
              </w:rPr>
              <w:t>(дивиденды, проценты, роялти и т.д.) и менее 50%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Исключенная нефинансовая организация (Excepted nonfinancial entity). К данной категории относятся холдинговые, казначейские и зависимые финансовые компании - члены нефинансовых групп</w:t>
            </w:r>
            <w:r w:rsidRPr="00B87D0D">
              <w:rPr>
                <w:rFonts w:ascii="Arial" w:eastAsia="Times New Roman" w:hAnsi="Arial" w:cs="Arial"/>
                <w:sz w:val="16"/>
                <w:szCs w:val="16"/>
                <w:vertAlign w:val="superscript"/>
              </w:rPr>
              <w:endnoteReference w:id="29"/>
            </w:r>
            <w:r w:rsidRPr="00B87D0D">
              <w:rPr>
                <w:rFonts w:ascii="Arial" w:eastAsia="Times New Roman" w:hAnsi="Arial" w:cs="Arial"/>
                <w:sz w:val="16"/>
                <w:szCs w:val="16"/>
              </w:rPr>
              <w:t>; вновь создаваемые нефинансовые «стартап» компании и компании, запускающие новые бизнес-линии</w:t>
            </w:r>
            <w:r w:rsidRPr="00B87D0D">
              <w:rPr>
                <w:rFonts w:ascii="Arial" w:eastAsia="Times New Roman" w:hAnsi="Arial" w:cs="Arial"/>
                <w:sz w:val="16"/>
                <w:szCs w:val="16"/>
                <w:vertAlign w:val="superscript"/>
              </w:rPr>
              <w:endnoteReference w:id="30"/>
            </w:r>
            <w:r w:rsidRPr="00B87D0D">
              <w:rPr>
                <w:rFonts w:ascii="Arial" w:eastAsia="Times New Roman" w:hAnsi="Arial" w:cs="Arial"/>
                <w:sz w:val="16"/>
                <w:szCs w:val="16"/>
              </w:rPr>
              <w:t>; организации в процессе ликвидации или банкротства</w:t>
            </w:r>
            <w:r w:rsidRPr="00B87D0D">
              <w:rPr>
                <w:rFonts w:ascii="Arial" w:eastAsia="Times New Roman" w:hAnsi="Arial" w:cs="Arial"/>
                <w:sz w:val="16"/>
                <w:szCs w:val="16"/>
                <w:vertAlign w:val="superscript"/>
              </w:rPr>
              <w:endnoteReference w:id="31"/>
            </w:r>
            <w:r w:rsidRPr="00B87D0D">
              <w:rPr>
                <w:rFonts w:ascii="Arial" w:eastAsia="Times New Roman" w:hAnsi="Arial" w:cs="Arial"/>
                <w:sz w:val="16"/>
                <w:szCs w:val="16"/>
              </w:rPr>
              <w:t>; некоммерческие организации</w:t>
            </w:r>
            <w:r w:rsidRPr="00B87D0D">
              <w:rPr>
                <w:rFonts w:ascii="Arial" w:eastAsia="Times New Roman" w:hAnsi="Arial" w:cs="Arial"/>
                <w:sz w:val="16"/>
                <w:szCs w:val="16"/>
                <w:vertAlign w:val="superscript"/>
              </w:rPr>
              <w:endnoteReference w:id="32"/>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ничего из вышеперечисленного </w:t>
            </w:r>
            <w:r w:rsidRPr="00B87D0D">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B87D0D">
              <w:rPr>
                <w:rFonts w:ascii="Arial" w:eastAsia="Times New Roman" w:hAnsi="Arial" w:cs="Arial"/>
                <w:sz w:val="19"/>
                <w:szCs w:val="19"/>
              </w:rPr>
              <w:t>.</w:t>
            </w:r>
          </w:p>
        </w:tc>
      </w:tr>
      <w:tr w:rsidR="00EA656E" w:rsidRPr="00B87D0D" w:rsidTr="00436B7F">
        <w:trPr>
          <w:trHeight w:val="66"/>
        </w:trPr>
        <w:tc>
          <w:tcPr>
            <w:tcW w:w="277" w:type="pct"/>
            <w:gridSpan w:val="2"/>
            <w:vMerge w:val="restart"/>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5.10.</w:t>
            </w:r>
          </w:p>
        </w:tc>
        <w:tc>
          <w:tcPr>
            <w:tcW w:w="4723" w:type="pct"/>
            <w:gridSpan w:val="61"/>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87D0D">
              <w:rPr>
                <w:rFonts w:ascii="Arial" w:eastAsia="Times New Roman" w:hAnsi="Arial" w:cs="Arial"/>
                <w:sz w:val="19"/>
                <w:szCs w:val="19"/>
                <w:vertAlign w:val="superscript"/>
              </w:rPr>
              <w:endnoteReference w:id="33"/>
            </w:r>
            <w:r w:rsidRPr="00B87D0D">
              <w:rPr>
                <w:rFonts w:ascii="Arial" w:eastAsia="Times New Roman" w:hAnsi="Arial" w:cs="Arial"/>
                <w:sz w:val="19"/>
                <w:szCs w:val="19"/>
              </w:rPr>
              <w:t>?</w:t>
            </w:r>
          </w:p>
        </w:tc>
      </w:tr>
      <w:tr w:rsidR="00EA656E" w:rsidRPr="00B87D0D" w:rsidTr="00436B7F">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sidRPr="00B87D0D">
              <w:rPr>
                <w:rFonts w:ascii="Arial" w:eastAsia="Times New Roman" w:hAnsi="Arial" w:cs="Arial"/>
                <w:sz w:val="19"/>
                <w:szCs w:val="19"/>
                <w:vertAlign w:val="superscript"/>
              </w:rPr>
              <w:endnoteReference w:id="34"/>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87D0D">
              <w:rPr>
                <w:rFonts w:ascii="Arial" w:eastAsia="Times New Roman" w:hAnsi="Arial" w:cs="Arial"/>
                <w:sz w:val="16"/>
                <w:szCs w:val="16"/>
                <w:vertAlign w:val="superscript"/>
              </w:rPr>
              <w:endnoteReference w:id="35"/>
            </w:r>
            <w:r w:rsidRPr="00B87D0D">
              <w:rPr>
                <w:rFonts w:ascii="Arial" w:eastAsia="Times New Roman" w:hAnsi="Arial" w:cs="Arial"/>
                <w:sz w:val="16"/>
                <w:szCs w:val="16"/>
              </w:rPr>
              <w:t xml:space="preserve"> с долей владения более 10%):</w:t>
            </w:r>
          </w:p>
        </w:tc>
      </w:tr>
      <w:tr w:rsidR="00EA656E" w:rsidRPr="00B87D0D" w:rsidTr="00707E3C">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2177" w:type="pct"/>
            <w:gridSpan w:val="30"/>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Наименование/ ФИО (на английском языке):</w:t>
            </w:r>
          </w:p>
        </w:tc>
        <w:tc>
          <w:tcPr>
            <w:tcW w:w="2546" w:type="pct"/>
            <w:gridSpan w:val="31"/>
            <w:tcBorders>
              <w:top w:val="single" w:sz="4" w:space="0" w:color="D5D6D7"/>
              <w:bottom w:val="single" w:sz="4" w:space="0" w:color="auto"/>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p>
        </w:tc>
      </w:tr>
      <w:tr w:rsidR="00EA656E" w:rsidRPr="00B87D0D" w:rsidTr="00707E3C">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Адрес (на английском языке):</w:t>
            </w:r>
          </w:p>
        </w:tc>
        <w:tc>
          <w:tcPr>
            <w:tcW w:w="3254" w:type="pct"/>
            <w:gridSpan w:val="43"/>
            <w:tcBorders>
              <w:top w:val="single" w:sz="4" w:space="0" w:color="D5D6D7"/>
              <w:bottom w:val="single" w:sz="4" w:space="0" w:color="auto"/>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p>
        </w:tc>
      </w:tr>
      <w:tr w:rsidR="00EA656E" w:rsidRPr="00B87D0D" w:rsidTr="005B5B18">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575" w:type="pct"/>
            <w:gridSpan w:val="7"/>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ИНН США:</w:t>
            </w:r>
          </w:p>
        </w:tc>
        <w:tc>
          <w:tcPr>
            <w:tcW w:w="4148" w:type="pct"/>
            <w:gridSpan w:val="54"/>
            <w:tcBorders>
              <w:top w:val="single" w:sz="4" w:space="0" w:color="D5D6D7"/>
              <w:bottom w:val="single" w:sz="4" w:space="0" w:color="auto"/>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p>
        </w:tc>
      </w:tr>
      <w:tr w:rsidR="00EA656E" w:rsidRPr="00B87D0D" w:rsidTr="00436B7F">
        <w:trPr>
          <w:trHeight w:val="155"/>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87D0D">
              <w:rPr>
                <w:rFonts w:ascii="Arial" w:eastAsia="Times New Roman" w:hAnsi="Arial" w:cs="Arial"/>
                <w:sz w:val="19"/>
                <w:szCs w:val="19"/>
                <w:vertAlign w:val="superscript"/>
              </w:rPr>
              <w:endnoteReference w:id="36"/>
            </w:r>
            <w:r w:rsidRPr="00B87D0D">
              <w:rPr>
                <w:rFonts w:ascii="Arial" w:eastAsia="Times New Roman" w:hAnsi="Arial" w:cs="Arial"/>
                <w:sz w:val="19"/>
                <w:szCs w:val="19"/>
              </w:rPr>
              <w:t xml:space="preserve"> с существенными собственниками из США (Passive NFFE with substantial US owners)</w:t>
            </w:r>
          </w:p>
        </w:tc>
      </w:tr>
      <w:tr w:rsidR="00EA656E" w:rsidRPr="00B87D0D" w:rsidTr="00436B7F">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A656E" w:rsidRPr="00B87D0D" w:rsidTr="00436B7F">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r w:rsidRPr="00A32BF1">
              <w:rPr>
                <w:rFonts w:ascii="Arial" w:eastAsia="Times New Roman" w:hAnsi="Arial" w:cs="Arial"/>
                <w:sz w:val="19"/>
                <w:szCs w:val="19"/>
              </w:rPr>
              <w:t>После ответа на Вопрос 5.10, пожалуйста, перейдите к Вопросу 5.11.</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5.11.</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Является ли юридическое лицо Организацией финансового рынка</w:t>
            </w:r>
            <w:r w:rsidRPr="00B87D0D">
              <w:rPr>
                <w:rStyle w:val="aff1"/>
                <w:rFonts w:ascii="Arial" w:hAnsi="Arial" w:cs="Arial"/>
                <w:sz w:val="19"/>
                <w:szCs w:val="19"/>
              </w:rPr>
              <w:endnoteReference w:id="37"/>
            </w:r>
            <w:r w:rsidRPr="00B87D0D">
              <w:rPr>
                <w:rFonts w:ascii="Arial" w:hAnsi="Arial" w:cs="Arial"/>
                <w:sz w:val="19"/>
                <w:szCs w:val="19"/>
              </w:rPr>
              <w:t xml:space="preserve"> в целях автоматического обмена финансовой информацией?</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юридическое лицо является Организацией финансового рынка, зарегистрированной в иностранном государстве (территории), не включенном в перечень Партнерских юрисдикций</w:t>
            </w:r>
            <w:r w:rsidRPr="00B87D0D">
              <w:rPr>
                <w:rStyle w:val="aff1"/>
                <w:rFonts w:ascii="Arial" w:eastAsia="Times New Roman" w:hAnsi="Arial" w:cs="Arial"/>
                <w:sz w:val="16"/>
                <w:szCs w:val="16"/>
              </w:rPr>
              <w:endnoteReference w:id="38"/>
            </w:r>
            <w:r w:rsidRPr="00B87D0D">
              <w:rPr>
                <w:rFonts w:ascii="Arial" w:eastAsia="Times New Roman" w:hAnsi="Arial" w:cs="Arial"/>
                <w:sz w:val="16"/>
                <w:szCs w:val="16"/>
              </w:rPr>
              <w:t xml:space="preserve">, </w:t>
            </w:r>
            <w:r w:rsidR="00563F30">
              <w:rPr>
                <w:rFonts w:ascii="Arial" w:eastAsia="Times New Roman" w:hAnsi="Arial" w:cs="Arial"/>
                <w:sz w:val="16"/>
                <w:szCs w:val="16"/>
              </w:rPr>
              <w:t xml:space="preserve">в том числе Организацией финансового рынка (обособленным подразделением такой организации), которая расположена в таком государстве (территории) или в отношении которой такое государство (территория) осуществляет банковский надзор и (или) регулирование, контроль и надзор в сфере финансовых рынков, </w:t>
            </w:r>
            <w:r w:rsidRPr="00B87D0D">
              <w:rPr>
                <w:rFonts w:ascii="Arial" w:eastAsia="Times New Roman" w:hAnsi="Arial" w:cs="Arial"/>
                <w:sz w:val="16"/>
                <w:szCs w:val="16"/>
              </w:rPr>
              <w:t>основной доход которой происходит от инвестиций или торговли финансовыми активами</w:t>
            </w:r>
            <w:r w:rsidRPr="00B87D0D">
              <w:rPr>
                <w:rStyle w:val="aff1"/>
                <w:rFonts w:ascii="Arial" w:eastAsia="Times New Roman" w:hAnsi="Arial" w:cs="Arial"/>
                <w:sz w:val="16"/>
                <w:szCs w:val="16"/>
              </w:rPr>
              <w:endnoteReference w:id="39"/>
            </w:r>
            <w:r w:rsidRPr="00B87D0D">
              <w:rPr>
                <w:rFonts w:ascii="Arial" w:eastAsia="Times New Roman" w:hAnsi="Arial" w:cs="Arial"/>
                <w:sz w:val="16"/>
                <w:szCs w:val="16"/>
              </w:rPr>
              <w:t xml:space="preserve"> и которая управляется</w:t>
            </w:r>
            <w:r w:rsidR="00563F30">
              <w:rPr>
                <w:rStyle w:val="aff1"/>
                <w:rFonts w:ascii="Arial" w:eastAsia="Times New Roman" w:hAnsi="Arial" w:cs="Arial"/>
                <w:sz w:val="16"/>
                <w:szCs w:val="16"/>
              </w:rPr>
              <w:endnoteReference w:id="40"/>
            </w:r>
            <w:r w:rsidRPr="00B87D0D">
              <w:rPr>
                <w:rFonts w:ascii="Arial" w:eastAsia="Times New Roman" w:hAnsi="Arial" w:cs="Arial"/>
                <w:sz w:val="16"/>
                <w:szCs w:val="16"/>
              </w:rPr>
              <w:t xml:space="preserve"> иной Организацией финансового рынка</w:t>
            </w:r>
            <w:r w:rsidRPr="00B87D0D" w:rsidDel="00D85BCF">
              <w:rPr>
                <w:rFonts w:ascii="Arial" w:eastAsia="Times New Roman" w:hAnsi="Arial" w:cs="Arial"/>
                <w:sz w:val="16"/>
                <w:szCs w:val="16"/>
              </w:rPr>
              <w:t xml:space="preserve"> </w:t>
            </w:r>
            <w:r w:rsidRPr="00B87D0D">
              <w:rPr>
                <w:rFonts w:ascii="Arial" w:eastAsia="Times New Roman" w:hAnsi="Arial" w:cs="Arial"/>
                <w:sz w:val="16"/>
                <w:szCs w:val="16"/>
              </w:rPr>
              <w:t xml:space="preserve"> (</w:t>
            </w:r>
            <w:r w:rsidR="00563F30">
              <w:rPr>
                <w:rFonts w:ascii="Arial" w:eastAsia="Times New Roman" w:hAnsi="Arial" w:cs="Arial"/>
                <w:sz w:val="16"/>
                <w:szCs w:val="16"/>
              </w:rPr>
              <w:t xml:space="preserve">перейдите к Вопросу 5.13, затем </w:t>
            </w:r>
            <w:r w:rsidRPr="00B87D0D">
              <w:rPr>
                <w:rFonts w:ascii="Arial" w:eastAsia="Times New Roman" w:hAnsi="Arial" w:cs="Arial"/>
                <w:sz w:val="16"/>
                <w:szCs w:val="16"/>
              </w:rPr>
              <w:t>укажите в Вопросе 5.14 информацию в отношении каждого физического лица, прямо или косвенно контролирующего юридическое лицо (далее – контролирующее лицо)</w:t>
            </w:r>
            <w:r w:rsidRPr="00B87D0D">
              <w:rPr>
                <w:rFonts w:ascii="Arial" w:eastAsia="Times New Roman" w:hAnsi="Arial" w:cs="Arial"/>
                <w:sz w:val="16"/>
                <w:szCs w:val="16"/>
                <w:vertAlign w:val="superscript"/>
              </w:rPr>
              <w:endnoteReference w:id="41"/>
            </w:r>
            <w:r w:rsidRPr="00B87D0D">
              <w:rPr>
                <w:rFonts w:ascii="Arial" w:eastAsia="Times New Roman" w:hAnsi="Arial" w:cs="Arial"/>
                <w:sz w:val="16"/>
                <w:szCs w:val="16"/>
              </w:rPr>
              <w:t>, если это физическое лицо является иностранным налоговым резидентом)</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Иной тип Организации финансового рынка  (перейдите к Вопросу 5.13, предоставление ответов на  Вопрос 5.14 не требуется)</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 не является Организацией финансового рынка</w:t>
            </w:r>
            <w:r w:rsidR="00563F30">
              <w:rPr>
                <w:rFonts w:ascii="Arial" w:eastAsia="Times New Roman" w:hAnsi="Arial" w:cs="Arial"/>
                <w:sz w:val="19"/>
                <w:szCs w:val="19"/>
              </w:rPr>
              <w:t xml:space="preserve"> (перейдите к Вопросу 5.12)</w:t>
            </w:r>
            <w:r w:rsidRPr="00B87D0D">
              <w:rPr>
                <w:rFonts w:ascii="Arial" w:eastAsia="Times New Roman" w:hAnsi="Arial" w:cs="Arial"/>
                <w:sz w:val="19"/>
                <w:szCs w:val="19"/>
              </w:rPr>
              <w:t>.</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5.12.</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9"/>
                <w:szCs w:val="19"/>
              </w:rPr>
            </w:pPr>
            <w:r w:rsidRPr="00B87D0D">
              <w:rPr>
                <w:rFonts w:ascii="Arial" w:hAnsi="Arial" w:cs="Arial"/>
                <w:sz w:val="19"/>
                <w:szCs w:val="19"/>
              </w:rPr>
              <w:t>Осуществляет ли  юридическое лицо, не являющееся Организацией финансового рынка,  активную деятельность в целях автоматического обмена финансовой информацией?</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За календарный год, предшествующий отчетному периоду, менее 50% доходов юридического лица составляют доходы от пассивной деятельности</w:t>
            </w:r>
            <w:r w:rsidRPr="00B87D0D">
              <w:rPr>
                <w:rStyle w:val="aff1"/>
                <w:rFonts w:ascii="Arial" w:eastAsia="Times New Roman" w:hAnsi="Arial" w:cs="Arial"/>
                <w:sz w:val="16"/>
                <w:szCs w:val="16"/>
              </w:rPr>
              <w:endnoteReference w:id="42"/>
            </w:r>
            <w:r w:rsidRPr="00B87D0D">
              <w:rPr>
                <w:rFonts w:ascii="Arial" w:eastAsia="Times New Roman" w:hAnsi="Arial" w:cs="Arial"/>
                <w:sz w:val="16"/>
                <w:szCs w:val="16"/>
              </w:rPr>
              <w:t xml:space="preserve"> и менее 50% активов юридического лица (оцениваемых по рыночной или балансовой стоимости) относятся к активам, используемым для извлечения доходов от пассивной деятельности</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Юридическое лицо исполняет функции центрального банка, является государственным учреждением, международной организацией или 100% долей (акций) участия в уставном (складочном) капитале организации принадлежит одному или нескольким из перечисленных организаций,</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юридического лица обращаются на организованных торгах в Российской Федерации или на иностранной бирже</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5"/>
            <w:tcBorders>
              <w:top w:val="single" w:sz="4" w:space="0" w:color="D5D6D7"/>
              <w:bottom w:val="single" w:sz="4" w:space="0" w:color="auto"/>
            </w:tcBorders>
            <w:shd w:val="clear" w:color="auto" w:fill="auto"/>
            <w:vAlign w:val="center"/>
          </w:tcPr>
          <w:p w:rsidR="00E54EA6" w:rsidRPr="00EA656E" w:rsidRDefault="00E54EA6" w:rsidP="00FD123F">
            <w:pPr>
              <w:spacing w:before="60" w:after="0" w:line="240" w:lineRule="auto"/>
              <w:ind w:left="-74" w:right="-85" w:hanging="11"/>
              <w:rPr>
                <w:rFonts w:ascii="Arial" w:hAnsi="Arial" w:cs="Arial"/>
                <w:sz w:val="16"/>
                <w:szCs w:val="18"/>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юридическим лицом или прямо или косвенно контролирует юридическое лицо (связанная организация)</w:t>
            </w:r>
            <w:r w:rsidRPr="00B87D0D">
              <w:rPr>
                <w:rStyle w:val="aff1"/>
                <w:rFonts w:ascii="Arial" w:eastAsia="Times New Roman" w:hAnsi="Arial" w:cs="Arial"/>
                <w:sz w:val="16"/>
                <w:szCs w:val="16"/>
              </w:rPr>
              <w:endnoteReference w:id="43"/>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5"/>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юридическое лицо (связанная организация)</w:t>
            </w:r>
            <w:r w:rsidRPr="00B87D0D">
              <w:rPr>
                <w:rFonts w:ascii="Arial" w:eastAsia="Times New Roman" w:hAnsi="Arial" w:cs="Arial"/>
                <w:sz w:val="16"/>
                <w:szCs w:val="16"/>
                <w:vertAlign w:val="superscript"/>
              </w:rPr>
              <w:t>37</w:t>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Юридическое лицо является вновь созданным лицом </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t>Укажите дату создания компании:</w:t>
            </w:r>
          </w:p>
        </w:tc>
        <w:tc>
          <w:tcPr>
            <w:tcW w:w="3254" w:type="pct"/>
            <w:gridSpan w:val="43"/>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Иные основания</w:t>
            </w:r>
            <w:r w:rsidRPr="00B87D0D">
              <w:rPr>
                <w:rStyle w:val="aff1"/>
                <w:rFonts w:ascii="Arial" w:eastAsia="Times New Roman" w:hAnsi="Arial" w:cs="Arial"/>
                <w:sz w:val="16"/>
                <w:szCs w:val="16"/>
              </w:rPr>
              <w:endnoteReference w:id="44"/>
            </w:r>
            <w:r w:rsidRPr="00B87D0D">
              <w:rPr>
                <w:rFonts w:ascii="Arial" w:eastAsia="Times New Roman" w:hAnsi="Arial" w:cs="Arial"/>
                <w:sz w:val="16"/>
                <w:szCs w:val="16"/>
              </w:rPr>
              <w:t>(указать).</w:t>
            </w:r>
          </w:p>
        </w:tc>
        <w:tc>
          <w:tcPr>
            <w:tcW w:w="2806" w:type="pct"/>
            <w:gridSpan w:val="3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hAnsi="Arial" w:cs="Arial"/>
                <w:sz w:val="16"/>
                <w:szCs w:val="16"/>
              </w:rPr>
              <w:t xml:space="preserve">Если </w:t>
            </w:r>
            <w:r w:rsidRPr="00B87D0D">
              <w:rPr>
                <w:rFonts w:ascii="Arial" w:eastAsia="Times New Roman" w:hAnsi="Arial" w:cs="Arial"/>
                <w:sz w:val="16"/>
                <w:szCs w:val="16"/>
              </w:rPr>
              <w:t>отмечено</w:t>
            </w:r>
            <w:r w:rsidRPr="00B87D0D">
              <w:rPr>
                <w:rFonts w:ascii="Arial" w:hAnsi="Arial" w:cs="Arial"/>
                <w:sz w:val="16"/>
                <w:szCs w:val="16"/>
              </w:rPr>
              <w:t xml:space="preserve"> ДА, перейдите к Вопросу 5.13 (предоставление ответов на Вопрос 5.14 не требуется)</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НЕТ, юридическое лицо является Пассивной нефинансовой организацией</w:t>
            </w:r>
            <w:r w:rsidRPr="00B87D0D">
              <w:rPr>
                <w:rFonts w:ascii="Arial" w:eastAsia="Times New Roman" w:hAnsi="Arial" w:cs="Arial"/>
                <w:sz w:val="19"/>
                <w:szCs w:val="19"/>
                <w:vertAlign w:val="superscript"/>
              </w:rPr>
              <w:endnoteReference w:id="45"/>
            </w:r>
            <w:r w:rsidRPr="00B87D0D">
              <w:rPr>
                <w:rFonts w:ascii="Arial" w:eastAsia="Times New Roman" w:hAnsi="Arial" w:cs="Arial"/>
                <w:sz w:val="18"/>
              </w:rPr>
              <w:t xml:space="preserve"> </w:t>
            </w:r>
            <w:r w:rsidRPr="00B87D0D">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5.13.</w:t>
            </w:r>
          </w:p>
        </w:tc>
        <w:tc>
          <w:tcPr>
            <w:tcW w:w="4723" w:type="pct"/>
            <w:gridSpan w:val="61"/>
            <w:tcBorders>
              <w:top w:val="single" w:sz="4" w:space="0" w:color="D5D6D7"/>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 xml:space="preserve">Статус для целей </w:t>
            </w:r>
            <w:r w:rsidRPr="00B87D0D">
              <w:rPr>
                <w:rFonts w:ascii="Arial" w:eastAsia="Times New Roman" w:hAnsi="Arial" w:cs="Arial"/>
                <w:sz w:val="19"/>
                <w:szCs w:val="19"/>
                <w:lang w:val="en-US"/>
              </w:rPr>
              <w:t>FATCA</w:t>
            </w:r>
            <w:r w:rsidRPr="00B87D0D">
              <w:rPr>
                <w:rFonts w:ascii="Arial" w:eastAsia="Times New Roman" w:hAnsi="Arial" w:cs="Arial"/>
                <w:sz w:val="19"/>
                <w:szCs w:val="19"/>
              </w:rPr>
              <w:t xml:space="preserve"> отличается от статуса для целей автоматического обмена финансовой информацией?</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D5D6D7"/>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w:t>
            </w:r>
            <w:r w:rsidRPr="00B87D0D">
              <w:rPr>
                <w:rFonts w:ascii="Arial" w:eastAsia="Times New Roman" w:hAnsi="Arial" w:cs="Arial"/>
                <w:sz w:val="18"/>
              </w:rPr>
              <w:t xml:space="preserve"> </w:t>
            </w:r>
            <w:r w:rsidRPr="00B87D0D">
              <w:rPr>
                <w:rFonts w:ascii="Arial" w:eastAsia="Times New Roman" w:hAnsi="Arial" w:cs="Arial"/>
                <w:sz w:val="16"/>
                <w:szCs w:val="16"/>
              </w:rPr>
              <w:t>предоставьте пояснения ниже:</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w:t>
            </w:r>
            <w:r w:rsidRPr="00B87D0D">
              <w:rPr>
                <w:rFonts w:ascii="Arial" w:eastAsia="Times New Roman" w:hAnsi="Arial" w:cs="Arial"/>
                <w:sz w:val="18"/>
              </w:rPr>
              <w:t>.</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5.14.</w:t>
            </w:r>
          </w:p>
        </w:tc>
        <w:tc>
          <w:tcPr>
            <w:tcW w:w="4723" w:type="pct"/>
            <w:gridSpan w:val="61"/>
            <w:tcBorders>
              <w:top w:val="single" w:sz="4" w:space="0" w:color="D5D6D7"/>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D5D6D7"/>
            <w:vAlign w:val="center"/>
          </w:tcPr>
          <w:p w:rsidR="00E54EA6" w:rsidRPr="00B87D0D" w:rsidRDefault="00E54EA6" w:rsidP="00FD123F">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Контролирующее лицо 1</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bottom w:val="nil"/>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0" w:type="pct"/>
            <w:gridSpan w:val="5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95" w:type="pct"/>
            <w:gridSpan w:val="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7" w:type="pct"/>
            <w:gridSpan w:val="59"/>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037" w:type="pct"/>
            <w:gridSpan w:val="12"/>
            <w:tcBorders>
              <w:top w:val="single" w:sz="4" w:space="0" w:color="D5D6D7"/>
              <w:bottom w:val="nil"/>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5" w:type="pct"/>
            <w:gridSpan w:val="49"/>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7" w:type="pct"/>
            <w:gridSpan w:val="53"/>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2"/>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368" w:type="pct"/>
            <w:gridSpan w:val="3"/>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318" w:type="pct"/>
            <w:gridSpan w:val="9"/>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резидентствах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E54EA6" w:rsidRPr="00B87D0D" w:rsidTr="00707E3C">
        <w:trPr>
          <w:trHeight w:val="44"/>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Страна налогового резидентства</w:t>
            </w:r>
          </w:p>
        </w:tc>
        <w:tc>
          <w:tcPr>
            <w:tcW w:w="1583" w:type="pct"/>
            <w:gridSpan w:val="30"/>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9" w:type="pct"/>
            <w:gridSpan w:val="12"/>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D5D6D7"/>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2</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0" w:type="pct"/>
            <w:gridSpan w:val="5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95" w:type="pct"/>
            <w:gridSpan w:val="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7" w:type="pct"/>
            <w:gridSpan w:val="59"/>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037"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5" w:type="pct"/>
            <w:gridSpan w:val="49"/>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7" w:type="pct"/>
            <w:gridSpan w:val="53"/>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2"/>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368" w:type="pct"/>
            <w:gridSpan w:val="3"/>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318" w:type="pct"/>
            <w:gridSpan w:val="9"/>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резидентствах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E54EA6" w:rsidRPr="00B87D0D" w:rsidTr="00707E3C">
        <w:trPr>
          <w:trHeight w:val="44"/>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Страна налогового резидентства</w:t>
            </w:r>
          </w:p>
        </w:tc>
        <w:tc>
          <w:tcPr>
            <w:tcW w:w="1583" w:type="pct"/>
            <w:gridSpan w:val="30"/>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9" w:type="pct"/>
            <w:gridSpan w:val="12"/>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D5D6D7"/>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3</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0" w:type="pct"/>
            <w:gridSpan w:val="5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95" w:type="pct"/>
            <w:gridSpan w:val="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7" w:type="pct"/>
            <w:gridSpan w:val="59"/>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037"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5" w:type="pct"/>
            <w:gridSpan w:val="49"/>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7" w:type="pct"/>
            <w:gridSpan w:val="53"/>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2"/>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368" w:type="pct"/>
            <w:gridSpan w:val="3"/>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318" w:type="pct"/>
            <w:gridSpan w:val="9"/>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резидентствах </w:t>
            </w:r>
            <w:r w:rsidRPr="00B87D0D">
              <w:rPr>
                <w:rFonts w:ascii="Arial" w:eastAsia="Times New Roman" w:hAnsi="Arial" w:cs="Arial"/>
                <w:sz w:val="16"/>
                <w:szCs w:val="16"/>
              </w:rPr>
              <w:t>(заполните таблицу ниже)</w:t>
            </w:r>
          </w:p>
        </w:tc>
      </w:tr>
      <w:tr w:rsidR="00E54EA6" w:rsidRPr="00B87D0D" w:rsidTr="00707E3C">
        <w:trPr>
          <w:trHeight w:val="44"/>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Страна налогового резидентства</w:t>
            </w:r>
          </w:p>
        </w:tc>
        <w:tc>
          <w:tcPr>
            <w:tcW w:w="1583" w:type="pct"/>
            <w:gridSpan w:val="30"/>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9" w:type="pct"/>
            <w:gridSpan w:val="12"/>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D5D6D7"/>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4</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0" w:type="pct"/>
            <w:gridSpan w:val="5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95" w:type="pct"/>
            <w:gridSpan w:val="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7" w:type="pct"/>
            <w:gridSpan w:val="59"/>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037"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5" w:type="pct"/>
            <w:gridSpan w:val="49"/>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7" w:type="pct"/>
            <w:gridSpan w:val="53"/>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2"/>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368" w:type="pct"/>
            <w:gridSpan w:val="3"/>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318" w:type="pct"/>
            <w:gridSpan w:val="9"/>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резидентствах </w:t>
            </w:r>
            <w:r w:rsidRPr="00B87D0D">
              <w:rPr>
                <w:rFonts w:ascii="Arial" w:eastAsia="Times New Roman" w:hAnsi="Arial" w:cs="Arial"/>
                <w:sz w:val="16"/>
                <w:szCs w:val="16"/>
              </w:rPr>
              <w:t>(заполните таблицу ниже)</w:t>
            </w:r>
          </w:p>
        </w:tc>
      </w:tr>
      <w:tr w:rsidR="00E54EA6" w:rsidRPr="00B87D0D" w:rsidTr="00707E3C">
        <w:trPr>
          <w:trHeight w:val="44"/>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Страна налогового резидентства</w:t>
            </w:r>
          </w:p>
        </w:tc>
        <w:tc>
          <w:tcPr>
            <w:tcW w:w="1583" w:type="pct"/>
            <w:gridSpan w:val="30"/>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9" w:type="pct"/>
            <w:gridSpan w:val="12"/>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Укажите типы каждого контролирующего лица:</w:t>
            </w:r>
          </w:p>
        </w:tc>
      </w:tr>
      <w:tr w:rsidR="00E54EA6" w:rsidRPr="00B87D0D" w:rsidTr="00707E3C">
        <w:trPr>
          <w:trHeight w:val="23"/>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rPr>
                <w:rFonts w:ascii="Arial" w:hAnsi="Arial" w:cs="Arial"/>
                <w:sz w:val="16"/>
                <w:szCs w:val="16"/>
              </w:rPr>
            </w:pPr>
          </w:p>
        </w:tc>
        <w:tc>
          <w:tcPr>
            <w:tcW w:w="879" w:type="pct"/>
            <w:gridSpan w:val="15"/>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1</w:t>
            </w:r>
          </w:p>
        </w:tc>
        <w:tc>
          <w:tcPr>
            <w:tcW w:w="894" w:type="pct"/>
            <w:gridSpan w:val="18"/>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2</w:t>
            </w:r>
          </w:p>
        </w:tc>
        <w:tc>
          <w:tcPr>
            <w:tcW w:w="897" w:type="pct"/>
            <w:gridSpan w:val="10"/>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3</w:t>
            </w:r>
          </w:p>
        </w:tc>
        <w:tc>
          <w:tcPr>
            <w:tcW w:w="867" w:type="pct"/>
            <w:gridSpan w:val="4"/>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4</w:t>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форме владения</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другой форме</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управляющее должностное лицо</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учредитель траста</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управляющий траста</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протектор</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бенефициар</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30"/>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другое</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E54EA6" w:rsidRPr="00B87D0D" w:rsidTr="00707E3C">
        <w:trPr>
          <w:trHeight w:val="66"/>
        </w:trPr>
        <w:tc>
          <w:tcPr>
            <w:tcW w:w="2053" w:type="pct"/>
            <w:gridSpan w:val="24"/>
            <w:vMerge w:val="restart"/>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7" w:type="pct"/>
            <w:gridSpan w:val="39"/>
            <w:tcBorders>
              <w:left w:val="single" w:sz="4" w:space="0" w:color="D5D6D7"/>
              <w:bottom w:val="single" w:sz="4" w:space="0" w:color="D5D6D7"/>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Конверсионные (валютообменные сделки), а именно:</w:t>
            </w:r>
          </w:p>
        </w:tc>
      </w:tr>
      <w:tr w:rsidR="00E54EA6" w:rsidRPr="00B87D0D" w:rsidTr="00707E3C">
        <w:trPr>
          <w:trHeight w:val="354"/>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6"/>
                <w:szCs w:val="16"/>
              </w:rPr>
            </w:pPr>
          </w:p>
        </w:tc>
      </w:tr>
      <w:tr w:rsidR="00E54EA6" w:rsidRPr="00B87D0D" w:rsidTr="00707E3C">
        <w:trPr>
          <w:trHeight w:val="66"/>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top w:val="single" w:sz="4" w:space="0" w:color="auto"/>
              <w:left w:val="single" w:sz="4" w:space="0" w:color="D5D6D7"/>
              <w:bottom w:val="single" w:sz="4" w:space="0" w:color="D5D6D7"/>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E54EA6" w:rsidRPr="00B87D0D" w:rsidTr="00707E3C">
        <w:trPr>
          <w:trHeight w:val="357"/>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top w:val="single" w:sz="4" w:space="0" w:color="D5D6D7"/>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6"/>
                <w:szCs w:val="16"/>
              </w:rPr>
            </w:pPr>
          </w:p>
        </w:tc>
      </w:tr>
      <w:tr w:rsidR="00E54EA6" w:rsidRPr="00B87D0D" w:rsidTr="00707E3C">
        <w:trPr>
          <w:trHeight w:val="53"/>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top w:val="single" w:sz="4" w:space="0" w:color="auto"/>
              <w:left w:val="single" w:sz="4" w:space="0" w:color="D5D6D7"/>
              <w:bottom w:val="nil"/>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E54EA6" w:rsidRPr="00B87D0D" w:rsidTr="00707E3C">
        <w:trPr>
          <w:trHeight w:val="233"/>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1008" w:type="pct"/>
            <w:gridSpan w:val="21"/>
            <w:tcBorders>
              <w:left w:val="single" w:sz="4" w:space="0" w:color="D5D6D7"/>
              <w:bottom w:val="nil"/>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1 до 3 месяцев</w:t>
            </w:r>
          </w:p>
        </w:tc>
        <w:tc>
          <w:tcPr>
            <w:tcW w:w="974" w:type="pct"/>
            <w:gridSpan w:val="13"/>
            <w:tcBorders>
              <w:left w:val="single" w:sz="4" w:space="0" w:color="D5D6D7"/>
              <w:bottom w:val="nil"/>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3 до 6 месяцев</w:t>
            </w:r>
          </w:p>
        </w:tc>
        <w:tc>
          <w:tcPr>
            <w:tcW w:w="965" w:type="pct"/>
            <w:gridSpan w:val="5"/>
            <w:tcBorders>
              <w:left w:val="single" w:sz="4" w:space="0" w:color="D5D6D7"/>
              <w:bottom w:val="nil"/>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6 месяцев</w:t>
            </w:r>
          </w:p>
        </w:tc>
      </w:tr>
      <w:tr w:rsidR="00E54EA6" w:rsidRPr="00B87D0D" w:rsidTr="00707E3C">
        <w:trPr>
          <w:trHeight w:val="66"/>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left w:val="single" w:sz="4" w:space="0" w:color="D5D6D7"/>
              <w:bottom w:val="single" w:sz="4" w:space="0" w:color="D5D6D7"/>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E54EA6" w:rsidRPr="00B87D0D" w:rsidTr="00707E3C">
        <w:trPr>
          <w:trHeight w:val="66"/>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left w:val="single" w:sz="4" w:space="0" w:color="D5D6D7"/>
              <w:bottom w:val="single" w:sz="4" w:space="0" w:color="D5D6D7"/>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 (указать):</w:t>
            </w:r>
          </w:p>
        </w:tc>
      </w:tr>
      <w:tr w:rsidR="00E54EA6" w:rsidRPr="00B87D0D" w:rsidTr="00707E3C">
        <w:trPr>
          <w:trHeight w:val="437"/>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p>
        </w:tc>
      </w:tr>
      <w:tr w:rsidR="00E54EA6" w:rsidRPr="00B87D0D" w:rsidTr="00707E3C">
        <w:trPr>
          <w:trHeight w:val="389"/>
        </w:trPr>
        <w:tc>
          <w:tcPr>
            <w:tcW w:w="2053" w:type="pct"/>
            <w:gridSpan w:val="24"/>
            <w:vMerge w:val="restart"/>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7" w:type="pct"/>
            <w:gridSpan w:val="39"/>
            <w:tcBorders>
              <w:top w:val="single" w:sz="4" w:space="0" w:color="auto"/>
              <w:left w:val="single" w:sz="4" w:space="0" w:color="D5D6D7"/>
              <w:bottom w:val="single" w:sz="4" w:space="0" w:color="D5D6D7"/>
            </w:tcBorders>
            <w:shd w:val="clear" w:color="auto" w:fill="auto"/>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Прибыль</w:t>
            </w:r>
          </w:p>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Заем/Кредит</w:t>
            </w:r>
          </w:p>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Поступления от внешнеэкономической деятельности</w:t>
            </w:r>
          </w:p>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Pr>
                <w:rFonts w:ascii="Arial" w:eastAsia="Times New Roman" w:hAnsi="Arial" w:cs="Arial"/>
                <w:sz w:val="19"/>
                <w:szCs w:val="19"/>
              </w:rPr>
            </w:r>
            <w:r>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w:t>
            </w:r>
          </w:p>
        </w:tc>
      </w:tr>
      <w:tr w:rsidR="00E54EA6" w:rsidRPr="00B87D0D" w:rsidTr="00707E3C">
        <w:trPr>
          <w:trHeight w:val="389"/>
        </w:trPr>
        <w:tc>
          <w:tcPr>
            <w:tcW w:w="2053" w:type="pct"/>
            <w:gridSpan w:val="24"/>
            <w:vMerge/>
            <w:tcBorders>
              <w:right w:val="single" w:sz="4" w:space="0" w:color="D5D6D7"/>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66"/>
        </w:trPr>
        <w:tc>
          <w:tcPr>
            <w:tcW w:w="5000" w:type="pct"/>
            <w:gridSpan w:val="63"/>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87D0D">
              <w:rPr>
                <w:rFonts w:ascii="Arial" w:hAnsi="Arial" w:cs="Arial"/>
                <w:sz w:val="19"/>
                <w:szCs w:val="19"/>
              </w:rPr>
              <w:t>.</w:t>
            </w:r>
          </w:p>
        </w:tc>
      </w:tr>
      <w:tr w:rsidR="00E54EA6" w:rsidRPr="00B87D0D" w:rsidTr="00FD123F">
        <w:trPr>
          <w:trHeight w:val="66"/>
        </w:trPr>
        <w:tc>
          <w:tcPr>
            <w:tcW w:w="5000" w:type="pct"/>
            <w:gridSpan w:val="63"/>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E54EA6" w:rsidRPr="00B87D0D" w:rsidTr="00FD123F">
        <w:trPr>
          <w:trHeight w:val="66"/>
        </w:trPr>
        <w:tc>
          <w:tcPr>
            <w:tcW w:w="5000" w:type="pct"/>
            <w:gridSpan w:val="63"/>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СОГЛАСИЕ НА ОБРАБОТКУ ПЕРСОНАЛЬНЫХ ДАННЫХ</w:t>
            </w:r>
          </w:p>
        </w:tc>
      </w:tr>
      <w:tr w:rsidR="00E54EA6" w:rsidRPr="00B87D0D" w:rsidTr="00FD123F">
        <w:trPr>
          <w:trHeight w:val="204"/>
        </w:trPr>
        <w:tc>
          <w:tcPr>
            <w:tcW w:w="5000" w:type="pct"/>
            <w:gridSpan w:val="63"/>
            <w:shd w:val="clear" w:color="auto" w:fill="auto"/>
            <w:vAlign w:val="center"/>
          </w:tcPr>
          <w:p w:rsidR="00E54EA6" w:rsidRPr="00B87D0D" w:rsidRDefault="00E54EA6" w:rsidP="0050248E">
            <w:pPr>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Операторам(-ов)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т.ч. их наименований, номеров и дат 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Летниковская, д.2, стр.4 и ОГРН 1027739704772; (2)  Общество с ограниченной ответственностью «Управляющая компания «ОТКРЫТИЕ», имеющее место нахождения по адресу: 115114, Российская Федерация, г. Москва, ул. Кожевническая, дом 14, строение 5 и ОГРН 1027739072613; (3) Публичное акционерное общество Банк «Финансовая Корпорация Открытие», имеющее место нахождения по адресу: 115114, Российская Федерация, г. Москва, ул. Летниковская, д. 2, стр. 4 и ОГРН 1027739019208; (4) Публичное акционерное общество Национальный банк «ТРАСТ», имеющее место нахождения по адресу: 105066, Российская Федерация, г. Москва, ул. Спартаковская, д, 5, стр. 1 и ОГРН 1027800000480; (5) </w:t>
            </w:r>
            <w:r w:rsidRPr="00B87D0D">
              <w:rPr>
                <w:rFonts w:ascii="Arial" w:hAnsi="Arial" w:cs="Arial"/>
                <w:sz w:val="17"/>
                <w:szCs w:val="17"/>
              </w:rPr>
              <w:t>SOVA CAPITAL LIMITED</w:t>
            </w:r>
            <w:r w:rsidRPr="00B87D0D">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(6) </w:t>
            </w:r>
            <w:r w:rsidRPr="00B87D0D">
              <w:rPr>
                <w:rFonts w:ascii="Arial" w:hAnsi="Arial" w:cs="Arial"/>
                <w:sz w:val="17"/>
                <w:szCs w:val="17"/>
              </w:rPr>
              <w:t xml:space="preserve">METAQUOTES SOFTWARE CORP., </w:t>
            </w:r>
            <w:r w:rsidRPr="00B87D0D">
              <w:rPr>
                <w:rFonts w:ascii="Arial" w:hAnsi="Arial" w:cs="Arial"/>
                <w:sz w:val="17"/>
                <w:szCs w:val="17"/>
                <w:shd w:val="clear" w:color="auto" w:fill="FFFFFF"/>
              </w:rPr>
              <w:t xml:space="preserve">имеющее место нахождения по адресу: P.O. BOX N-341,  </w:t>
            </w:r>
            <w:r w:rsidRPr="00B87D0D">
              <w:rPr>
                <w:rFonts w:ascii="Arial" w:hAnsi="Arial" w:cs="Arial"/>
                <w:sz w:val="17"/>
                <w:szCs w:val="17"/>
              </w:rPr>
              <w:t>Шарлотт Хауз, ул. Шарлотт, г. Нассау, Багамские Острова</w:t>
            </w:r>
            <w:r w:rsidRPr="00B87D0D">
              <w:rPr>
                <w:rFonts w:ascii="Arial" w:hAnsi="Arial" w:cs="Arial"/>
                <w:sz w:val="17"/>
                <w:szCs w:val="17"/>
                <w:shd w:val="clear" w:color="auto" w:fill="FFFFFF"/>
              </w:rPr>
              <w:t xml:space="preserve"> </w:t>
            </w:r>
            <w:r w:rsidRPr="00B87D0D">
              <w:rPr>
                <w:rFonts w:ascii="Arial" w:hAnsi="Arial" w:cs="Arial"/>
                <w:sz w:val="17"/>
                <w:szCs w:val="17"/>
              </w:rPr>
              <w:t>и свидетельство о регистрации №116672В;</w:t>
            </w:r>
            <w:r w:rsidRPr="00B87D0D">
              <w:rPr>
                <w:rFonts w:ascii="Arial" w:eastAsia="Times New Roman" w:hAnsi="Arial" w:cs="Arial"/>
                <w:sz w:val="17"/>
                <w:szCs w:val="17"/>
              </w:rPr>
              <w:t xml:space="preserve"> (7) IRS (Налоговая Служба США) и налоговым агентам в целях соблюдения требований</w:t>
            </w:r>
            <w:r w:rsidR="00564B3B">
              <w:rPr>
                <w:rFonts w:ascii="Arial" w:eastAsia="Times New Roman" w:hAnsi="Arial" w:cs="Arial"/>
                <w:sz w:val="17"/>
                <w:szCs w:val="17"/>
              </w:rPr>
              <w:t xml:space="preserve"> налогового законодательства США, в том числе</w:t>
            </w:r>
            <w:r w:rsidRPr="00B87D0D">
              <w:rPr>
                <w:rFonts w:ascii="Arial" w:eastAsia="Times New Roman" w:hAnsi="Arial" w:cs="Arial"/>
                <w:sz w:val="17"/>
                <w:szCs w:val="17"/>
              </w:rPr>
              <w:t xml:space="preserve"> Закона FATCA; (8) OTKRITIE BROKER LTD, имеющее место нахождения по адресу: </w:t>
            </w:r>
            <w:r w:rsidR="0050248E">
              <w:rPr>
                <w:rFonts w:ascii="Arial" w:eastAsia="Times New Roman" w:hAnsi="Arial" w:cs="Arial"/>
                <w:sz w:val="17"/>
                <w:szCs w:val="17"/>
              </w:rPr>
              <w:t>ул. 28 Октября, д.261, ВЬЮ ПОЙНТ БИЛДИНГ, 1 этаж, 3035</w:t>
            </w:r>
            <w:r w:rsidRPr="00B87D0D">
              <w:rPr>
                <w:rFonts w:ascii="Arial" w:eastAsia="Times New Roman" w:hAnsi="Arial" w:cs="Arial"/>
                <w:sz w:val="17"/>
                <w:szCs w:val="17"/>
              </w:rPr>
              <w:t xml:space="preserve">, Лимассол, </w:t>
            </w:r>
            <w:r w:rsidR="0050248E">
              <w:rPr>
                <w:rFonts w:ascii="Arial" w:eastAsia="Times New Roman" w:hAnsi="Arial" w:cs="Arial"/>
                <w:sz w:val="17"/>
                <w:szCs w:val="17"/>
              </w:rPr>
              <w:t xml:space="preserve">Республика </w:t>
            </w:r>
            <w:r w:rsidRPr="00B87D0D">
              <w:rPr>
                <w:rFonts w:ascii="Arial" w:eastAsia="Times New Roman" w:hAnsi="Arial" w:cs="Arial"/>
                <w:sz w:val="17"/>
                <w:szCs w:val="17"/>
              </w:rPr>
              <w:t>Кипр и свидетельство о регистрации HE345433; (9) Публичное акционерное общество «Росгосстрах Банк», имеющее место нахождения по адресу: Российская Федерация, 107078, г. Москва, ул. Мясницкая, д. 43, стр. 2 и ОГРН 1027739004809; (10)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tc>
      </w:tr>
      <w:tr w:rsidR="00E54EA6" w:rsidRPr="00B87D0D" w:rsidTr="00FD123F">
        <w:trPr>
          <w:trHeight w:val="204"/>
        </w:trPr>
        <w:tc>
          <w:tcPr>
            <w:tcW w:w="5000" w:type="pct"/>
            <w:gridSpan w:val="63"/>
            <w:shd w:val="clear" w:color="auto" w:fill="auto"/>
            <w:vAlign w:val="center"/>
          </w:tcPr>
          <w:p w:rsidR="00E54EA6" w:rsidRPr="00B87D0D" w:rsidRDefault="00E54EA6" w:rsidP="00FD123F">
            <w:pPr>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14"/>
                <w:szCs w:val="14"/>
              </w:rPr>
            </w:pPr>
          </w:p>
        </w:tc>
      </w:tr>
      <w:tr w:rsidR="00E54EA6" w:rsidRPr="00B87D0D" w:rsidTr="00FD123F">
        <w:tc>
          <w:tcPr>
            <w:tcW w:w="5000" w:type="pct"/>
            <w:gridSpan w:val="63"/>
            <w:shd w:val="clear" w:color="auto" w:fill="D5D6D7"/>
            <w:vAlign w:val="center"/>
          </w:tcPr>
          <w:p w:rsidR="00E54EA6" w:rsidRPr="00B87D0D" w:rsidRDefault="00E54EA6" w:rsidP="00FD123F">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E54EA6" w:rsidRPr="00B87D0D" w:rsidTr="00436B7F">
        <w:trPr>
          <w:trHeight w:val="66"/>
        </w:trPr>
        <w:tc>
          <w:tcPr>
            <w:tcW w:w="1346" w:type="pct"/>
            <w:gridSpan w:val="15"/>
            <w:tcBorders>
              <w:bottom w:val="nil"/>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b/>
                <w:sz w:val="19"/>
                <w:szCs w:val="19"/>
              </w:rPr>
            </w:pPr>
            <w:r w:rsidRPr="00B87D0D">
              <w:rPr>
                <w:rFonts w:ascii="Arial" w:eastAsia="Times New Roman" w:hAnsi="Arial" w:cs="Arial"/>
                <w:b/>
                <w:sz w:val="19"/>
                <w:szCs w:val="19"/>
              </w:rPr>
              <w:t>Дата подписания Анкеты:</w:t>
            </w:r>
          </w:p>
        </w:tc>
        <w:tc>
          <w:tcPr>
            <w:tcW w:w="3654" w:type="pct"/>
            <w:gridSpan w:val="48"/>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FD123F">
        <w:trPr>
          <w:trHeight w:val="66"/>
        </w:trPr>
        <w:tc>
          <w:tcPr>
            <w:tcW w:w="5000" w:type="pct"/>
            <w:gridSpan w:val="63"/>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7.1. Документ, подтверждающий полномочия</w:t>
            </w:r>
          </w:p>
        </w:tc>
      </w:tr>
      <w:tr w:rsidR="00E54EA6" w:rsidRPr="00B87D0D" w:rsidTr="00436B7F">
        <w:trPr>
          <w:trHeight w:val="66"/>
        </w:trPr>
        <w:tc>
          <w:tcPr>
            <w:tcW w:w="1539" w:type="pct"/>
            <w:gridSpan w:val="18"/>
            <w:tcBorders>
              <w:bottom w:val="nil"/>
              <w:right w:val="single" w:sz="4" w:space="0" w:color="D5D6D7"/>
            </w:tcBorders>
            <w:shd w:val="clear" w:color="auto" w:fill="auto"/>
            <w:vAlign w:val="center"/>
          </w:tcPr>
          <w:p w:rsidR="00E54EA6" w:rsidRPr="00B87D0D" w:rsidDel="00037B26"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7.2. Наименование документа</w:t>
            </w:r>
          </w:p>
        </w:tc>
        <w:tc>
          <w:tcPr>
            <w:tcW w:w="3461" w:type="pct"/>
            <w:gridSpan w:val="45"/>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707E3C">
        <w:trPr>
          <w:trHeight w:val="66"/>
        </w:trPr>
        <w:tc>
          <w:tcPr>
            <w:tcW w:w="727" w:type="pct"/>
            <w:gridSpan w:val="7"/>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7.3. Номер</w:t>
            </w:r>
          </w:p>
        </w:tc>
        <w:tc>
          <w:tcPr>
            <w:tcW w:w="1576" w:type="pct"/>
            <w:gridSpan w:val="23"/>
            <w:tcBorders>
              <w:bottom w:val="single" w:sz="4" w:space="0" w:color="auto"/>
            </w:tcBorders>
            <w:shd w:val="clear" w:color="auto" w:fill="auto"/>
            <w:vAlign w:val="center"/>
          </w:tcPr>
          <w:p w:rsidR="00E54EA6" w:rsidRPr="00B87D0D" w:rsidRDefault="00E54EA6" w:rsidP="00FD123F">
            <w:pPr>
              <w:spacing w:before="60" w:after="0" w:line="240" w:lineRule="auto"/>
              <w:ind w:left="34" w:right="-85"/>
              <w:rPr>
                <w:rFonts w:ascii="Arial" w:eastAsia="Times New Roman" w:hAnsi="Arial" w:cs="Arial"/>
                <w:sz w:val="20"/>
                <w:szCs w:val="20"/>
              </w:rPr>
            </w:pPr>
          </w:p>
        </w:tc>
        <w:tc>
          <w:tcPr>
            <w:tcW w:w="917" w:type="pct"/>
            <w:gridSpan w:val="18"/>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7.4. Дата</w:t>
            </w:r>
          </w:p>
        </w:tc>
        <w:tc>
          <w:tcPr>
            <w:tcW w:w="1780" w:type="pct"/>
            <w:gridSpan w:val="15"/>
            <w:tcBorders>
              <w:bottom w:val="single" w:sz="4" w:space="0" w:color="auto"/>
            </w:tcBorders>
            <w:shd w:val="clear" w:color="auto" w:fill="auto"/>
            <w:vAlign w:val="center"/>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5B5B18">
        <w:trPr>
          <w:trHeight w:val="60"/>
        </w:trPr>
        <w:tc>
          <w:tcPr>
            <w:tcW w:w="721" w:type="pct"/>
            <w:gridSpan w:val="6"/>
            <w:tcBorders>
              <w:bottom w:val="nil"/>
              <w:right w:val="single" w:sz="4" w:space="0" w:color="D5D6D7"/>
            </w:tcBorders>
            <w:shd w:val="clear" w:color="auto" w:fill="auto"/>
            <w:vAlign w:val="center"/>
          </w:tcPr>
          <w:p w:rsidR="00E54EA6" w:rsidRPr="00B87D0D" w:rsidDel="00037B26" w:rsidRDefault="00E54EA6" w:rsidP="00FD123F">
            <w:pPr>
              <w:spacing w:before="60" w:after="0" w:line="240" w:lineRule="auto"/>
              <w:ind w:left="-85" w:right="-85"/>
              <w:rPr>
                <w:rFonts w:ascii="Arial" w:eastAsia="Times New Roman" w:hAnsi="Arial" w:cs="Arial"/>
                <w:sz w:val="19"/>
                <w:szCs w:val="19"/>
                <w:lang w:val="en-US"/>
              </w:rPr>
            </w:pPr>
            <w:r w:rsidRPr="00B87D0D">
              <w:rPr>
                <w:rFonts w:ascii="Arial" w:eastAsia="Times New Roman" w:hAnsi="Arial" w:cs="Arial"/>
                <w:sz w:val="19"/>
                <w:szCs w:val="19"/>
                <w:lang w:val="en-US"/>
              </w:rPr>
              <w:t>8</w:t>
            </w:r>
            <w:r w:rsidRPr="00B87D0D">
              <w:rPr>
                <w:rFonts w:ascii="Arial" w:eastAsia="Times New Roman" w:hAnsi="Arial" w:cs="Arial"/>
                <w:sz w:val="19"/>
                <w:szCs w:val="19"/>
              </w:rPr>
              <w:t>. Должность</w:t>
            </w:r>
          </w:p>
        </w:tc>
        <w:tc>
          <w:tcPr>
            <w:tcW w:w="4279" w:type="pct"/>
            <w:gridSpan w:val="5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707E3C">
        <w:trPr>
          <w:trHeight w:val="66"/>
        </w:trPr>
        <w:tc>
          <w:tcPr>
            <w:tcW w:w="2454" w:type="pct"/>
            <w:gridSpan w:val="32"/>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9</w:t>
            </w:r>
            <w:r w:rsidRPr="00B87D0D">
              <w:rPr>
                <w:rFonts w:ascii="Arial" w:eastAsia="Times New Roman" w:hAnsi="Arial" w:cs="Arial"/>
                <w:sz w:val="19"/>
                <w:szCs w:val="19"/>
              </w:rPr>
              <w:t>. Образец оттиска печати:</w:t>
            </w:r>
          </w:p>
        </w:tc>
        <w:tc>
          <w:tcPr>
            <w:tcW w:w="2546" w:type="pct"/>
            <w:gridSpan w:val="31"/>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10</w:t>
            </w:r>
            <w:r w:rsidRPr="00B87D0D">
              <w:rPr>
                <w:rFonts w:ascii="Arial" w:eastAsia="Times New Roman" w:hAnsi="Arial" w:cs="Arial"/>
                <w:sz w:val="19"/>
                <w:szCs w:val="19"/>
              </w:rPr>
              <w:t>. Подпись</w:t>
            </w:r>
            <w:r w:rsidRPr="00B87D0D">
              <w:rPr>
                <w:rFonts w:ascii="Arial" w:eastAsia="Times New Roman" w:hAnsi="Arial" w:cs="Arial"/>
                <w:sz w:val="19"/>
                <w:szCs w:val="19"/>
                <w:vertAlign w:val="superscript"/>
              </w:rPr>
              <w:endnoteReference w:id="46"/>
            </w:r>
            <w:r w:rsidRPr="00B87D0D">
              <w:rPr>
                <w:rFonts w:ascii="Arial" w:eastAsia="Times New Roman" w:hAnsi="Arial" w:cs="Arial"/>
                <w:sz w:val="19"/>
                <w:szCs w:val="19"/>
              </w:rPr>
              <w:t>:</w:t>
            </w:r>
          </w:p>
        </w:tc>
      </w:tr>
      <w:tr w:rsidR="00E54EA6" w:rsidRPr="00B87D0D" w:rsidTr="00707E3C">
        <w:trPr>
          <w:trHeight w:val="1363"/>
        </w:trPr>
        <w:tc>
          <w:tcPr>
            <w:tcW w:w="2454" w:type="pct"/>
            <w:gridSpan w:val="32"/>
            <w:tcBorders>
              <w:bottom w:val="nil"/>
            </w:tcBorders>
            <w:shd w:val="clear" w:color="auto" w:fill="auto"/>
            <w:vAlign w:val="center"/>
          </w:tcPr>
          <w:p w:rsidR="00E54EA6" w:rsidRPr="00B87D0D" w:rsidRDefault="00E54EA6" w:rsidP="00FD123F">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0;margin-top:0;width:276.5pt;height:26.05pt;z-index:251657728;mso-position-horizontal:left;mso-position-horizontal-relative:page;mso-position-vertical:bottom;mso-position-vertical-relative:page" o:allowincell="f">
                  <v:imagedata r:id="rId13" o:title=""/>
                  <w10:wrap anchorx="page" anchory="page"/>
                  <w10:anchorlock/>
                </v:shape>
                <o:OLEObject Type="Embed" ProgID="PBrush" ShapeID="_x0000_s1108" DrawAspect="Content" ObjectID="_1692006759" r:id="rId14"/>
              </w:pict>
            </w:r>
            <w:r w:rsidRPr="00B87D0D">
              <w:rPr>
                <w:rFonts w:ascii="Arial" w:eastAsia="Times New Roman" w:hAnsi="Arial" w:cs="Arial"/>
                <w:sz w:val="19"/>
                <w:szCs w:val="19"/>
              </w:rPr>
              <w:t>М.П.</w:t>
            </w:r>
          </w:p>
        </w:tc>
        <w:tc>
          <w:tcPr>
            <w:tcW w:w="2546" w:type="pct"/>
            <w:gridSpan w:val="31"/>
            <w:tcBorders>
              <w:bottom w:val="single" w:sz="4" w:space="0" w:color="auto"/>
            </w:tcBorders>
            <w:shd w:val="clear" w:color="auto" w:fill="auto"/>
            <w:vAlign w:val="bottom"/>
          </w:tcPr>
          <w:p w:rsidR="00E54EA6" w:rsidRPr="00B87D0D" w:rsidRDefault="00F37417" w:rsidP="00FD123F">
            <w:pPr>
              <w:spacing w:before="60" w:after="60" w:line="240" w:lineRule="auto"/>
              <w:ind w:right="-85"/>
              <w:rPr>
                <w:rFonts w:ascii="Arial" w:eastAsia="Times New Roman" w:hAnsi="Arial" w:cs="Arial"/>
                <w:sz w:val="19"/>
                <w:szCs w:val="19"/>
              </w:rPr>
            </w:pPr>
            <w:r>
              <w:rPr>
                <w:rFonts w:ascii="Arial" w:hAnsi="Arial" w:cs="Arial"/>
                <w:noProof/>
                <w:sz w:val="18"/>
                <w:lang w:eastAsia="ru-RU"/>
              </w:rPr>
              <w:drawing>
                <wp:inline distT="0" distB="0" distL="0" distR="0">
                  <wp:extent cx="276225" cy="276225"/>
                  <wp:effectExtent l="0" t="0" r="9525" b="9525"/>
                  <wp:docPr id="1"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E54EA6" w:rsidRPr="00B87D0D" w:rsidTr="00707E3C">
        <w:trPr>
          <w:trHeight w:val="66"/>
        </w:trPr>
        <w:tc>
          <w:tcPr>
            <w:tcW w:w="2454" w:type="pct"/>
            <w:gridSpan w:val="32"/>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11</w:t>
            </w:r>
            <w:r w:rsidRPr="00B87D0D">
              <w:rPr>
                <w:rFonts w:ascii="Arial" w:eastAsia="Times New Roman" w:hAnsi="Arial" w:cs="Arial"/>
                <w:sz w:val="19"/>
                <w:szCs w:val="19"/>
              </w:rPr>
              <w:t>. Фамилия, инициалы:</w:t>
            </w:r>
          </w:p>
        </w:tc>
        <w:tc>
          <w:tcPr>
            <w:tcW w:w="2546" w:type="pct"/>
            <w:gridSpan w:val="31"/>
            <w:tcBorders>
              <w:top w:val="single" w:sz="4" w:space="0" w:color="auto"/>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tcBorders>
              <w:top w:val="nil"/>
              <w:bottom w:val="nil"/>
            </w:tcBorders>
            <w:shd w:val="clear" w:color="auto" w:fill="D5D6D7"/>
            <w:vAlign w:val="center"/>
          </w:tcPr>
          <w:p w:rsidR="00E54EA6" w:rsidRPr="00B87D0D" w:rsidRDefault="00E54EA6" w:rsidP="00FD123F">
            <w:pPr>
              <w:keepNext/>
              <w:spacing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E54EA6" w:rsidRPr="00B87D0D" w:rsidTr="00436B7F">
        <w:tc>
          <w:tcPr>
            <w:tcW w:w="1639" w:type="pct"/>
            <w:gridSpan w:val="19"/>
            <w:tcBorders>
              <w:top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c>
          <w:tcPr>
            <w:tcW w:w="3361" w:type="pct"/>
            <w:gridSpan w:val="44"/>
            <w:tcBorders>
              <w:top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p>
        </w:tc>
      </w:tr>
      <w:tr w:rsidR="00E54EA6" w:rsidRPr="00B87D0D" w:rsidTr="00FD123F">
        <w:tc>
          <w:tcPr>
            <w:tcW w:w="5000" w:type="pct"/>
            <w:gridSpan w:val="63"/>
            <w:tcBorders>
              <w:top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почтовым отправлением/Курьером</w:t>
            </w:r>
          </w:p>
        </w:tc>
      </w:tr>
      <w:tr w:rsidR="00E54EA6" w:rsidRPr="00B87D0D" w:rsidTr="00707E3C">
        <w:tc>
          <w:tcPr>
            <w:tcW w:w="1140" w:type="pct"/>
            <w:gridSpan w:val="12"/>
            <w:tcBorders>
              <w:top w:val="nil"/>
              <w:bottom w:val="nil"/>
            </w:tcBorders>
            <w:shd w:val="clear" w:color="auto" w:fill="D5D6D7"/>
            <w:vAlign w:val="center"/>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689" w:type="pct"/>
            <w:gridSpan w:val="31"/>
            <w:tcBorders>
              <w:top w:val="nil"/>
              <w:bottom w:val="single" w:sz="4" w:space="0" w:color="auto"/>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p>
        </w:tc>
        <w:tc>
          <w:tcPr>
            <w:tcW w:w="2171" w:type="pct"/>
            <w:gridSpan w:val="20"/>
            <w:tcBorders>
              <w:top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p>
        </w:tc>
      </w:tr>
      <w:tr w:rsidR="00E54EA6" w:rsidRPr="00B87D0D" w:rsidTr="00FD123F">
        <w:tc>
          <w:tcPr>
            <w:tcW w:w="5000" w:type="pct"/>
            <w:gridSpan w:val="63"/>
            <w:tcBorders>
              <w:top w:val="nil"/>
              <w:bottom w:val="nil"/>
            </w:tcBorders>
            <w:shd w:val="clear" w:color="auto" w:fill="D5D6D7"/>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70"/>
        </w:trPr>
        <w:tc>
          <w:tcPr>
            <w:tcW w:w="5000" w:type="pct"/>
            <w:gridSpan w:val="63"/>
            <w:tcBorders>
              <w:top w:val="nil"/>
              <w:bottom w:val="single" w:sz="4" w:space="0" w:color="auto"/>
            </w:tcBorders>
            <w:shd w:val="clear" w:color="auto" w:fill="D5D6D7"/>
          </w:tcPr>
          <w:p w:rsidR="00E54EA6" w:rsidRPr="00B87D0D" w:rsidRDefault="00E54EA6" w:rsidP="00FD123F">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E54EA6" w:rsidRPr="00B87D0D" w:rsidTr="00707E3C">
        <w:trPr>
          <w:trHeight w:val="60"/>
        </w:trPr>
        <w:tc>
          <w:tcPr>
            <w:tcW w:w="1959"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789" w:type="pct"/>
            <w:gridSpan w:val="31"/>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E54EA6" w:rsidRPr="00B87D0D" w:rsidTr="00707E3C">
        <w:trPr>
          <w:trHeight w:val="435"/>
        </w:trPr>
        <w:tc>
          <w:tcPr>
            <w:tcW w:w="1959"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right="-85"/>
              <w:jc w:val="center"/>
              <w:rPr>
                <w:rFonts w:ascii="Arial" w:hAnsi="Arial" w:cs="Arial"/>
                <w:sz w:val="16"/>
                <w:szCs w:val="16"/>
              </w:rPr>
            </w:pPr>
          </w:p>
        </w:tc>
        <w:tc>
          <w:tcPr>
            <w:tcW w:w="1789" w:type="pct"/>
            <w:gridSpan w:val="31"/>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hAnsi="Arial" w:cs="Arial"/>
                <w:sz w:val="16"/>
                <w:szCs w:val="16"/>
              </w:rPr>
            </w:pPr>
          </w:p>
        </w:tc>
        <w:tc>
          <w:tcPr>
            <w:tcW w:w="1252"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hAnsi="Arial" w:cs="Arial"/>
                <w:sz w:val="16"/>
                <w:szCs w:val="16"/>
              </w:rPr>
            </w:pPr>
          </w:p>
        </w:tc>
      </w:tr>
      <w:tr w:rsidR="00E54EA6" w:rsidRPr="00B87D0D" w:rsidTr="00707E3C">
        <w:trPr>
          <w:trHeight w:val="192"/>
        </w:trPr>
        <w:tc>
          <w:tcPr>
            <w:tcW w:w="1959" w:type="pct"/>
            <w:gridSpan w:val="23"/>
            <w:tcBorders>
              <w:top w:val="single" w:sz="4" w:space="0" w:color="auto"/>
              <w:left w:val="nil"/>
              <w:bottom w:val="nil"/>
              <w:right w:val="nil"/>
            </w:tcBorders>
            <w:shd w:val="clear" w:color="auto" w:fill="D5D6D7"/>
            <w:vAlign w:val="center"/>
          </w:tcPr>
          <w:p w:rsidR="00E54EA6" w:rsidRPr="00B87D0D" w:rsidRDefault="00E54EA6" w:rsidP="00FD123F">
            <w:pPr>
              <w:keepNext/>
              <w:spacing w:before="60" w:after="60" w:line="240" w:lineRule="auto"/>
              <w:ind w:left="-85"/>
              <w:jc w:val="center"/>
              <w:rPr>
                <w:rFonts w:ascii="Arial" w:hAnsi="Arial" w:cs="Arial"/>
                <w:sz w:val="16"/>
                <w:szCs w:val="16"/>
              </w:rPr>
            </w:pPr>
          </w:p>
        </w:tc>
        <w:tc>
          <w:tcPr>
            <w:tcW w:w="1789" w:type="pct"/>
            <w:gridSpan w:val="31"/>
            <w:tcBorders>
              <w:top w:val="single" w:sz="4" w:space="0" w:color="auto"/>
              <w:left w:val="nil"/>
              <w:bottom w:val="nil"/>
              <w:right w:val="nil"/>
            </w:tcBorders>
            <w:shd w:val="clear" w:color="auto" w:fill="D5D6D7"/>
            <w:vAlign w:val="center"/>
          </w:tcPr>
          <w:p w:rsidR="00E54EA6" w:rsidRPr="00B87D0D" w:rsidRDefault="00E54EA6" w:rsidP="00FD123F">
            <w:pPr>
              <w:keepNext/>
              <w:spacing w:before="60" w:after="60" w:line="240" w:lineRule="auto"/>
              <w:ind w:left="-85"/>
              <w:jc w:val="center"/>
              <w:rPr>
                <w:rFonts w:ascii="Arial" w:hAnsi="Arial" w:cs="Arial"/>
                <w:sz w:val="16"/>
                <w:szCs w:val="16"/>
              </w:rPr>
            </w:pPr>
          </w:p>
        </w:tc>
        <w:tc>
          <w:tcPr>
            <w:tcW w:w="1252" w:type="pct"/>
            <w:gridSpan w:val="9"/>
            <w:tcBorders>
              <w:top w:val="single" w:sz="4" w:space="0" w:color="auto"/>
              <w:left w:val="nil"/>
              <w:bottom w:val="nil"/>
              <w:right w:val="nil"/>
            </w:tcBorders>
            <w:shd w:val="clear" w:color="auto" w:fill="D5D6D7"/>
            <w:vAlign w:val="center"/>
          </w:tcPr>
          <w:p w:rsidR="00E54EA6" w:rsidRPr="00B87D0D" w:rsidRDefault="00E54EA6" w:rsidP="00FD123F">
            <w:pPr>
              <w:keepNext/>
              <w:spacing w:before="60" w:after="60" w:line="240" w:lineRule="auto"/>
              <w:ind w:left="-85"/>
              <w:jc w:val="center"/>
              <w:rPr>
                <w:rFonts w:ascii="Arial" w:hAnsi="Arial" w:cs="Arial"/>
                <w:sz w:val="16"/>
                <w:szCs w:val="16"/>
              </w:rPr>
            </w:pPr>
            <w:r w:rsidRPr="00B87D0D">
              <w:rPr>
                <w:rFonts w:ascii="Arial" w:eastAsia="Times New Roman" w:hAnsi="Arial" w:cs="Arial"/>
                <w:sz w:val="16"/>
                <w:szCs w:val="16"/>
              </w:rPr>
              <w:t>М.П.</w:t>
            </w:r>
          </w:p>
        </w:tc>
      </w:tr>
      <w:tr w:rsidR="00E54EA6" w:rsidRPr="00B87D0D" w:rsidTr="00FD123F">
        <w:tc>
          <w:tcPr>
            <w:tcW w:w="5000" w:type="pct"/>
            <w:gridSpan w:val="63"/>
            <w:tcBorders>
              <w:top w:val="nil"/>
            </w:tcBorders>
            <w:shd w:val="clear" w:color="auto" w:fill="D5D6D7"/>
            <w:vAlign w:val="center"/>
          </w:tcPr>
          <w:p w:rsidR="00E54EA6" w:rsidRPr="00B87D0D" w:rsidRDefault="00E54EA6" w:rsidP="00FD123F">
            <w:pPr>
              <w:spacing w:after="0" w:line="240" w:lineRule="auto"/>
              <w:ind w:left="-113"/>
              <w:rPr>
                <w:rFonts w:ascii="Arial" w:eastAsia="Times New Roman" w:hAnsi="Arial" w:cs="Arial"/>
                <w:sz w:val="8"/>
                <w:szCs w:val="8"/>
                <w:lang w:val="en-US"/>
              </w:rPr>
            </w:pPr>
          </w:p>
        </w:tc>
      </w:tr>
    </w:tbl>
    <w:p w:rsidR="00E54EA6" w:rsidRPr="00B87D0D" w:rsidRDefault="00E54EA6" w:rsidP="00E54EA6">
      <w:pPr>
        <w:pStyle w:val="ID"/>
        <w:rPr>
          <w:sz w:val="4"/>
          <w:szCs w:val="4"/>
          <w:lang w:val="ru-RU"/>
        </w:rPr>
      </w:pPr>
    </w:p>
    <w:p w:rsidR="00E54EA6" w:rsidRPr="00B87D0D" w:rsidRDefault="00E54EA6" w:rsidP="00E54EA6">
      <w:pPr>
        <w:pStyle w:val="ID"/>
        <w:rPr>
          <w:sz w:val="4"/>
          <w:szCs w:val="4"/>
          <w:lang w:val="ru-RU"/>
        </w:rPr>
        <w:sectPr w:rsidR="00E54EA6" w:rsidRPr="00B87D0D"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54EA6" w:rsidRPr="00B87D0D" w:rsidRDefault="00E54EA6" w:rsidP="00E54EA6">
      <w:pPr>
        <w:pStyle w:val="ID"/>
        <w:rPr>
          <w:sz w:val="4"/>
          <w:szCs w:val="4"/>
          <w:lang w:val="ru-RU"/>
        </w:rPr>
      </w:pPr>
    </w:p>
    <w:p w:rsidR="00EB35CC" w:rsidRPr="00EA067F" w:rsidRDefault="007C0B33" w:rsidP="00F56428">
      <w:pPr>
        <w:spacing w:after="0" w:line="240" w:lineRule="auto"/>
        <w:jc w:val="right"/>
        <w:rPr>
          <w:rFonts w:ascii="Arial" w:eastAsia="Times New Roman" w:hAnsi="Arial" w:cs="Arial"/>
          <w:b/>
          <w:sz w:val="20"/>
          <w:szCs w:val="20"/>
          <w:lang w:eastAsia="ru-RU"/>
        </w:rPr>
      </w:pPr>
      <w:r>
        <w:rPr>
          <w:rFonts w:ascii="Arial" w:eastAsia="Times New Roman" w:hAnsi="Arial" w:cs="Arial"/>
          <w:b/>
          <w:sz w:val="20"/>
          <w:szCs w:val="20"/>
          <w:lang w:val="en-US" w:eastAsia="ru-RU"/>
        </w:rPr>
        <w:t>D</w:t>
      </w:r>
      <w:r w:rsidR="00EB35CC" w:rsidRPr="00EA067F">
        <w:rPr>
          <w:rFonts w:ascii="Arial" w:eastAsia="Times New Roman" w:hAnsi="Arial" w:cs="Arial"/>
          <w:b/>
          <w:sz w:val="20"/>
          <w:szCs w:val="20"/>
          <w:lang w:eastAsia="ru-RU"/>
        </w:rPr>
        <w:t>-</w:t>
      </w:r>
      <w:r w:rsidRPr="00AC6C51">
        <w:rPr>
          <w:rFonts w:ascii="Arial" w:eastAsia="Times New Roman" w:hAnsi="Arial" w:cs="Arial"/>
          <w:b/>
          <w:sz w:val="20"/>
          <w:szCs w:val="20"/>
          <w:lang w:eastAsia="ru-RU"/>
        </w:rPr>
        <w:t>3</w:t>
      </w:r>
      <w:r w:rsidR="00EB35CC" w:rsidRPr="00EA067F">
        <w:rPr>
          <w:rFonts w:ascii="Arial" w:eastAsia="Times New Roman" w:hAnsi="Arial" w:cs="Arial"/>
          <w:b/>
          <w:sz w:val="20"/>
          <w:szCs w:val="20"/>
          <w:lang w:eastAsia="ru-RU"/>
        </w:rPr>
        <w:t>-02</w:t>
      </w:r>
    </w:p>
    <w:p w:rsidR="00E54EA6" w:rsidRPr="00B87D0D" w:rsidRDefault="00E54EA6" w:rsidP="00E54EA6">
      <w:pPr>
        <w:spacing w:after="284" w:line="240" w:lineRule="auto"/>
        <w:ind w:left="-108" w:right="-108"/>
        <w:jc w:val="center"/>
        <w:outlineLvl w:val="0"/>
        <w:rPr>
          <w:rFonts w:ascii="Arial" w:eastAsia="Times New Roman" w:hAnsi="Arial" w:cs="Arial"/>
          <w:b/>
          <w:sz w:val="16"/>
          <w:szCs w:val="16"/>
          <w:lang w:eastAsia="ru-RU"/>
        </w:rPr>
      </w:pPr>
      <w:r w:rsidRPr="00B87D0D">
        <w:rPr>
          <w:rFonts w:ascii="Arial" w:eastAsia="Times New Roman" w:hAnsi="Arial" w:cs="Arial"/>
          <w:b/>
          <w:lang w:eastAsia="ru-RU"/>
        </w:rPr>
        <w:t>АНКЕТА ФИЗИЧЕСКОГО ЛИЦА</w:t>
      </w:r>
      <w:r w:rsidRPr="00B87D0D">
        <w:rPr>
          <w:rStyle w:val="aff1"/>
          <w:rFonts w:ascii="Arial" w:eastAsia="Times New Roman" w:hAnsi="Arial" w:cs="Arial"/>
          <w:b/>
          <w:lang w:eastAsia="ru-RU"/>
        </w:rPr>
        <w:endnoteReference w:id="47"/>
      </w:r>
      <w:r w:rsidRPr="00B87D0D">
        <w:rPr>
          <w:rFonts w:ascii="Arial" w:eastAsia="Times New Roman" w:hAnsi="Arial" w:cs="Arial"/>
          <w:b/>
          <w:lang w:eastAsia="ru-RU"/>
        </w:rPr>
        <w:br/>
      </w:r>
      <w:r w:rsidRPr="00B87D0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690"/>
        <w:gridCol w:w="33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279"/>
        <w:gridCol w:w="94"/>
        <w:gridCol w:w="67"/>
        <w:gridCol w:w="123"/>
        <w:gridCol w:w="60"/>
        <w:gridCol w:w="834"/>
        <w:gridCol w:w="941"/>
      </w:tblGrid>
      <w:tr w:rsidR="00E54EA6" w:rsidRPr="00B87D0D" w:rsidTr="00E54EA6">
        <w:tc>
          <w:tcPr>
            <w:tcW w:w="5000" w:type="pct"/>
            <w:gridSpan w:val="34"/>
            <w:tcBorders>
              <w:bottom w:val="single" w:sz="4" w:space="0" w:color="D5D6D7"/>
            </w:tcBorders>
            <w:shd w:val="clear" w:color="auto" w:fill="D9D9D9"/>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КАТЕГОРИЯ</w:t>
            </w:r>
          </w:p>
        </w:tc>
      </w:tr>
      <w:tr w:rsidR="00E54EA6" w:rsidRPr="00B87D0D" w:rsidTr="00FD123F">
        <w:trPr>
          <w:trHeight w:val="204"/>
        </w:trPr>
        <w:tc>
          <w:tcPr>
            <w:tcW w:w="2452" w:type="pct"/>
            <w:gridSpan w:val="16"/>
            <w:tcBorders>
              <w:bottom w:val="nil"/>
            </w:tcBorders>
            <w:shd w:val="clear" w:color="auto" w:fill="auto"/>
            <w:vAlign w:val="center"/>
          </w:tcPr>
          <w:p w:rsidR="00E54EA6" w:rsidRPr="00B87D0D" w:rsidRDefault="00E54EA6" w:rsidP="00FD123F">
            <w:pPr>
              <w:spacing w:before="100" w:after="0" w:line="240" w:lineRule="auto"/>
              <w:ind w:left="-85"/>
              <w:rPr>
                <w:rFonts w:ascii="Arial" w:eastAsia="Times New Roman" w:hAnsi="Arial" w:cs="Arial"/>
                <w:sz w:val="18"/>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Pr>
                <w:rFonts w:ascii="Arial" w:eastAsia="Times New Roman" w:hAnsi="Arial" w:cs="Arial"/>
                <w:sz w:val="18"/>
                <w:szCs w:val="20"/>
              </w:rPr>
            </w:r>
            <w:r>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Клиент</w:t>
            </w:r>
          </w:p>
        </w:tc>
        <w:tc>
          <w:tcPr>
            <w:tcW w:w="2548" w:type="pct"/>
            <w:gridSpan w:val="18"/>
            <w:tcBorders>
              <w:bottom w:val="nil"/>
            </w:tcBorders>
            <w:shd w:val="clear" w:color="auto" w:fill="auto"/>
            <w:vAlign w:val="center"/>
          </w:tcPr>
          <w:p w:rsidR="00E54EA6" w:rsidRPr="00B87D0D" w:rsidRDefault="00E54EA6" w:rsidP="00FD123F">
            <w:pPr>
              <w:spacing w:before="100" w:after="0" w:line="240" w:lineRule="auto"/>
              <w:ind w:left="-85"/>
              <w:rPr>
                <w:rFonts w:ascii="Arial" w:eastAsia="Times New Roman" w:hAnsi="Arial" w:cs="Arial"/>
                <w:sz w:val="18"/>
              </w:rPr>
            </w:pPr>
          </w:p>
        </w:tc>
      </w:tr>
      <w:tr w:rsidR="00E54EA6" w:rsidRPr="00B87D0D" w:rsidTr="00FD123F">
        <w:trPr>
          <w:trHeight w:val="204"/>
        </w:trPr>
        <w:tc>
          <w:tcPr>
            <w:tcW w:w="2452" w:type="pct"/>
            <w:gridSpan w:val="16"/>
            <w:tcBorders>
              <w:top w:val="nil"/>
              <w:bottom w:val="nil"/>
            </w:tcBorders>
            <w:shd w:val="clear" w:color="auto" w:fill="auto"/>
            <w:vAlign w:val="center"/>
          </w:tcPr>
          <w:p w:rsidR="00E54EA6" w:rsidRPr="00B87D0D" w:rsidRDefault="00E54EA6" w:rsidP="00FD123F">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Pr>
                <w:rFonts w:ascii="Arial" w:eastAsia="Times New Roman" w:hAnsi="Arial" w:cs="Arial"/>
                <w:sz w:val="18"/>
                <w:szCs w:val="20"/>
              </w:rPr>
            </w:r>
            <w:r>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Представитель Клиента</w:t>
            </w:r>
          </w:p>
        </w:tc>
        <w:tc>
          <w:tcPr>
            <w:tcW w:w="2548" w:type="pct"/>
            <w:gridSpan w:val="18"/>
            <w:tcBorders>
              <w:top w:val="nil"/>
              <w:bottom w:val="nil"/>
            </w:tcBorders>
            <w:shd w:val="clear" w:color="auto" w:fill="auto"/>
            <w:vAlign w:val="center"/>
          </w:tcPr>
          <w:p w:rsidR="00E54EA6" w:rsidRPr="00B87D0D" w:rsidRDefault="00E54EA6" w:rsidP="00FD123F">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Pr>
                <w:rFonts w:ascii="Arial" w:eastAsia="Times New Roman" w:hAnsi="Arial" w:cs="Arial"/>
                <w:sz w:val="18"/>
                <w:szCs w:val="20"/>
              </w:rPr>
            </w:r>
            <w:r>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Выгодоприобретатель</w:t>
            </w:r>
            <w:r w:rsidRPr="00B87D0D">
              <w:rPr>
                <w:rStyle w:val="aff1"/>
                <w:rFonts w:ascii="Arial" w:eastAsia="Times New Roman" w:hAnsi="Arial" w:cs="Arial"/>
                <w:sz w:val="18"/>
                <w:szCs w:val="19"/>
              </w:rPr>
              <w:endnoteReference w:id="48"/>
            </w: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14"/>
                <w:szCs w:val="14"/>
              </w:rPr>
            </w:pPr>
          </w:p>
        </w:tc>
      </w:tr>
      <w:tr w:rsidR="00E54EA6" w:rsidRPr="00B87D0D" w:rsidTr="00E54EA6">
        <w:tc>
          <w:tcPr>
            <w:tcW w:w="5000" w:type="pct"/>
            <w:gridSpan w:val="34"/>
            <w:shd w:val="clear" w:color="auto" w:fill="D9D9D9"/>
            <w:vAlign w:val="center"/>
          </w:tcPr>
          <w:p w:rsidR="00E54EA6" w:rsidRPr="00B87D0D" w:rsidRDefault="00E54EA6" w:rsidP="00FD123F">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E54EA6" w:rsidRPr="00B87D0D" w:rsidTr="00FD123F">
        <w:trPr>
          <w:trHeight w:val="66"/>
        </w:trPr>
        <w:tc>
          <w:tcPr>
            <w:tcW w:w="1680" w:type="pct"/>
            <w:gridSpan w:val="7"/>
            <w:tcBorders>
              <w:bottom w:val="nil"/>
              <w:right w:val="single" w:sz="4" w:space="0" w:color="D5D6D7"/>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1.1. Фамилия</w:t>
            </w:r>
            <w:r w:rsidRPr="00B87D0D">
              <w:rPr>
                <w:rFonts w:ascii="Arial" w:eastAsia="Times New Roman" w:hAnsi="Arial" w:cs="Arial"/>
                <w:sz w:val="18"/>
                <w:szCs w:val="16"/>
              </w:rPr>
              <w:t xml:space="preserve"> (на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p>
        </w:tc>
      </w:tr>
      <w:tr w:rsidR="00E54EA6" w:rsidRPr="00B87D0D" w:rsidTr="00FD123F">
        <w:trPr>
          <w:trHeight w:val="66"/>
        </w:trPr>
        <w:tc>
          <w:tcPr>
            <w:tcW w:w="1680" w:type="pct"/>
            <w:gridSpan w:val="7"/>
            <w:tcBorders>
              <w:bottom w:val="nil"/>
              <w:right w:val="single" w:sz="4" w:space="0" w:color="D5D6D7"/>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 Имя </w:t>
            </w:r>
            <w:r w:rsidRPr="00B87D0D">
              <w:rPr>
                <w:rFonts w:ascii="Arial" w:eastAsia="Times New Roman" w:hAnsi="Arial" w:cs="Arial"/>
                <w:sz w:val="18"/>
                <w:szCs w:val="16"/>
              </w:rPr>
              <w:t>(на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p>
        </w:tc>
      </w:tr>
      <w:tr w:rsidR="00E54EA6" w:rsidRPr="00B87D0D" w:rsidTr="00FD123F">
        <w:trPr>
          <w:trHeight w:val="66"/>
        </w:trPr>
        <w:tc>
          <w:tcPr>
            <w:tcW w:w="1680" w:type="pct"/>
            <w:gridSpan w:val="7"/>
            <w:tcBorders>
              <w:bottom w:val="nil"/>
              <w:right w:val="single" w:sz="4" w:space="0" w:color="D5D6D7"/>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1.3. Отчество </w:t>
            </w:r>
            <w:r w:rsidRPr="00B87D0D">
              <w:rPr>
                <w:rFonts w:ascii="Arial" w:eastAsia="Times New Roman" w:hAnsi="Arial" w:cs="Arial"/>
                <w:sz w:val="18"/>
                <w:szCs w:val="16"/>
              </w:rPr>
              <w:t>(при наличии, если иное не вытекает из закона или обычая)</w:t>
            </w:r>
          </w:p>
        </w:tc>
        <w:tc>
          <w:tcPr>
            <w:tcW w:w="3320" w:type="pct"/>
            <w:gridSpan w:val="2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p>
        </w:tc>
      </w:tr>
      <w:tr w:rsidR="00E54EA6" w:rsidRPr="00B87D0D" w:rsidTr="00FD123F">
        <w:trPr>
          <w:trHeight w:val="66"/>
        </w:trPr>
        <w:tc>
          <w:tcPr>
            <w:tcW w:w="3322" w:type="pct"/>
            <w:gridSpan w:val="25"/>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1.4. Дата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678" w:type="pct"/>
            <w:gridSpan w:val="9"/>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p>
        </w:tc>
      </w:tr>
      <w:tr w:rsidR="00E54EA6" w:rsidRPr="00B87D0D" w:rsidTr="00FD123F">
        <w:trPr>
          <w:trHeight w:val="66"/>
        </w:trPr>
        <w:tc>
          <w:tcPr>
            <w:tcW w:w="2433" w:type="pct"/>
            <w:gridSpan w:val="15"/>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1.5. Место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(государство, населенный пункт)</w:t>
            </w:r>
          </w:p>
        </w:tc>
        <w:tc>
          <w:tcPr>
            <w:tcW w:w="2567" w:type="pct"/>
            <w:gridSpan w:val="19"/>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p>
        </w:tc>
      </w:tr>
      <w:tr w:rsidR="00E54EA6" w:rsidRPr="00B87D0D" w:rsidTr="00FD123F">
        <w:trPr>
          <w:trHeight w:val="204"/>
        </w:trPr>
        <w:tc>
          <w:tcPr>
            <w:tcW w:w="2085" w:type="pct"/>
            <w:gridSpan w:val="10"/>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1.6. Гражданство</w:t>
            </w:r>
            <w:r w:rsidRPr="00B87D0D">
              <w:rPr>
                <w:rFonts w:ascii="Arial" w:eastAsia="Times New Roman" w:hAnsi="Arial" w:cs="Arial"/>
                <w:sz w:val="18"/>
                <w:szCs w:val="19"/>
                <w:vertAlign w:val="superscript"/>
              </w:rPr>
              <w:endnoteReference w:id="49"/>
            </w:r>
            <w:r w:rsidRPr="00B87D0D">
              <w:rPr>
                <w:rFonts w:ascii="Arial" w:eastAsia="Times New Roman" w:hAnsi="Arial" w:cs="Arial"/>
                <w:sz w:val="18"/>
                <w:szCs w:val="20"/>
              </w:rPr>
              <w:br/>
            </w:r>
            <w:r w:rsidRPr="00B87D0D">
              <w:rPr>
                <w:rFonts w:ascii="Arial" w:eastAsia="Times New Roman" w:hAnsi="Arial" w:cs="Arial"/>
                <w:sz w:val="18"/>
                <w:szCs w:val="16"/>
              </w:rPr>
              <w:t>(с указанием всех стран, гражданином которых Вы являетесь, за исключением США)</w:t>
            </w:r>
          </w:p>
        </w:tc>
        <w:tc>
          <w:tcPr>
            <w:tcW w:w="2915" w:type="pct"/>
            <w:gridSpan w:val="24"/>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96"/>
        </w:trPr>
        <w:tc>
          <w:tcPr>
            <w:tcW w:w="1281" w:type="pct"/>
            <w:gridSpan w:val="5"/>
            <w:vMerge w:val="restart"/>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1.7.</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Документ, удостоверяющий личность</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1.8. Вид документа</w:t>
            </w:r>
          </w:p>
        </w:tc>
        <w:tc>
          <w:tcPr>
            <w:tcW w:w="2661" w:type="pct"/>
            <w:gridSpan w:val="21"/>
            <w:tcBorders>
              <w:top w:val="single" w:sz="4" w:space="0" w:color="auto"/>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613" w:type="pct"/>
            <w:gridSpan w:val="3"/>
            <w:tcBorders>
              <w:right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1.9.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c>
          <w:tcPr>
            <w:tcW w:w="795" w:type="pct"/>
            <w:gridSpan w:val="6"/>
            <w:tcBorders>
              <w:top w:val="single" w:sz="4" w:space="0" w:color="auto"/>
              <w:left w:val="single" w:sz="4" w:space="0" w:color="D5D6D7"/>
              <w:right w:val="single" w:sz="4" w:space="0" w:color="D5D6D7"/>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1.10.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1.11. Кем выдан</w:t>
            </w:r>
          </w:p>
        </w:tc>
        <w:tc>
          <w:tcPr>
            <w:tcW w:w="2742" w:type="pct"/>
            <w:gridSpan w:val="22"/>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1.12. Когда выдан</w:t>
            </w:r>
          </w:p>
        </w:tc>
        <w:tc>
          <w:tcPr>
            <w:tcW w:w="2742" w:type="pct"/>
            <w:gridSpan w:val="22"/>
            <w:tcBorders>
              <w:top w:val="single" w:sz="4" w:space="0" w:color="auto"/>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041" w:type="pct"/>
            <w:gridSpan w:val="20"/>
            <w:tcBorders>
              <w:right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 xml:space="preserve">1.13. Код подразделения </w:t>
            </w:r>
            <w:r w:rsidRPr="00B87D0D">
              <w:rPr>
                <w:rFonts w:ascii="Arial" w:eastAsia="Times New Roman" w:hAnsi="Arial" w:cs="Arial"/>
                <w:sz w:val="18"/>
                <w:szCs w:val="16"/>
              </w:rPr>
              <w:t>(при наличии)</w:t>
            </w:r>
          </w:p>
        </w:tc>
        <w:tc>
          <w:tcPr>
            <w:tcW w:w="1678" w:type="pct"/>
            <w:gridSpan w:val="9"/>
            <w:tcBorders>
              <w:top w:val="single" w:sz="4" w:space="0" w:color="auto"/>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1794" w:type="pct"/>
            <w:gridSpan w:val="17"/>
            <w:tcBorders>
              <w:right w:val="single" w:sz="4" w:space="0" w:color="D5D6D7"/>
            </w:tcBorders>
            <w:shd w:val="clear" w:color="auto" w:fill="auto"/>
            <w:vAlign w:val="center"/>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 xml:space="preserve">1.14. Срок действия </w:t>
            </w:r>
            <w:r w:rsidRPr="00B87D0D">
              <w:rPr>
                <w:rFonts w:ascii="Arial" w:eastAsia="Times New Roman" w:hAnsi="Arial" w:cs="Arial"/>
                <w:sz w:val="18"/>
                <w:szCs w:val="16"/>
              </w:rPr>
              <w:t>(при наличии)</w:t>
            </w:r>
          </w:p>
        </w:tc>
        <w:tc>
          <w:tcPr>
            <w:tcW w:w="1925" w:type="pct"/>
            <w:gridSpan w:val="12"/>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1495" w:type="pct"/>
            <w:gridSpan w:val="15"/>
            <w:tcBorders>
              <w:right w:val="single" w:sz="4" w:space="0" w:color="D5D6D7"/>
            </w:tcBorders>
            <w:shd w:val="clear" w:color="auto" w:fill="auto"/>
            <w:vAlign w:val="center"/>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1.15. Государство выдачи</w:t>
            </w:r>
          </w:p>
        </w:tc>
        <w:tc>
          <w:tcPr>
            <w:tcW w:w="2224" w:type="pct"/>
            <w:gridSpan w:val="14"/>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204"/>
        </w:trPr>
        <w:tc>
          <w:tcPr>
            <w:tcW w:w="2538" w:type="pct"/>
            <w:gridSpan w:val="18"/>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1.16. Адрес постоянной регистрации </w:t>
            </w:r>
            <w:r w:rsidRPr="00B87D0D">
              <w:rPr>
                <w:rFonts w:ascii="Arial" w:eastAsia="Times New Roman" w:hAnsi="Arial" w:cs="Arial"/>
                <w:sz w:val="18"/>
                <w:szCs w:val="16"/>
              </w:rPr>
              <w:t>(при наличии, на основании документа, удостоверяющего личность, с указанием почтового индекса)</w:t>
            </w:r>
          </w:p>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884"/>
        </w:trPr>
        <w:tc>
          <w:tcPr>
            <w:tcW w:w="2538" w:type="pct"/>
            <w:gridSpan w:val="18"/>
            <w:vMerge w:val="restart"/>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1.17. Адрес временной регистрации </w:t>
            </w:r>
            <w:r w:rsidRPr="00B87D0D">
              <w:rPr>
                <w:rFonts w:ascii="Arial" w:eastAsia="Times New Roman" w:hAnsi="Arial" w:cs="Arial"/>
                <w:sz w:val="18"/>
                <w:szCs w:val="16"/>
              </w:rPr>
              <w:t>(при наличии, на основании подтверждающего документа, с указанием почтового индекса)</w:t>
            </w:r>
          </w:p>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204"/>
        </w:trPr>
        <w:tc>
          <w:tcPr>
            <w:tcW w:w="2538" w:type="pct"/>
            <w:gridSpan w:val="18"/>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443" w:type="pct"/>
            <w:gridSpan w:val="12"/>
            <w:tcBorders>
              <w:bottom w:val="nil"/>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8"/>
                <w:szCs w:val="16"/>
              </w:rPr>
            </w:pPr>
            <w:r w:rsidRPr="00B87D0D">
              <w:rPr>
                <w:rFonts w:ascii="Arial" w:eastAsia="Times New Roman" w:hAnsi="Arial" w:cs="Arial"/>
                <w:sz w:val="18"/>
                <w:szCs w:val="16"/>
              </w:rPr>
              <w:t>Дата окончания регистрации:</w:t>
            </w:r>
          </w:p>
        </w:tc>
        <w:tc>
          <w:tcPr>
            <w:tcW w:w="1019" w:type="pct"/>
            <w:gridSpan w:val="4"/>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204"/>
        </w:trPr>
        <w:tc>
          <w:tcPr>
            <w:tcW w:w="2538" w:type="pct"/>
            <w:gridSpan w:val="18"/>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1.18. Адрес фактический</w:t>
            </w:r>
            <w:r w:rsidRPr="00B87D0D">
              <w:rPr>
                <w:rFonts w:ascii="Arial" w:eastAsia="Times New Roman" w:hAnsi="Arial" w:cs="Arial"/>
                <w:sz w:val="18"/>
              </w:rPr>
              <w:t xml:space="preserve"> </w:t>
            </w:r>
            <w:r w:rsidRPr="00B87D0D">
              <w:rPr>
                <w:rFonts w:ascii="Arial" w:eastAsia="Times New Roman" w:hAnsi="Arial" w:cs="Arial"/>
                <w:sz w:val="18"/>
                <w:szCs w:val="16"/>
              </w:rPr>
              <w:t>(при отличии от адреса постоянной регистрации или адреса временной регистрации, на основании устного опроса, с указанием почтового индекса)</w:t>
            </w:r>
          </w:p>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top w:val="nil"/>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20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1.19 Страховой номер индивидуального лицевого счета (СНИЛС)</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 на основании страхового свидетельства обязательного пенсионного страхования)</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20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1.20. ИНН физического лица или его аналог, при наличии </w:t>
            </w:r>
            <w:r w:rsidRPr="00B87D0D">
              <w:rPr>
                <w:rFonts w:ascii="Arial" w:eastAsia="Times New Roman" w:hAnsi="Arial" w:cs="Arial"/>
                <w:sz w:val="18"/>
                <w:szCs w:val="16"/>
              </w:rPr>
              <w:t>(указать ИНН страны гражданства)</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20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1.21. Основной номер мобильного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20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1.22. Дополнительный номер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47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1.23.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nil"/>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20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1.24. Дополнительный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8B59CC" w:rsidTr="00FD123F">
        <w:tc>
          <w:tcPr>
            <w:tcW w:w="5000" w:type="pct"/>
            <w:gridSpan w:val="34"/>
            <w:tcBorders>
              <w:left w:val="nil"/>
              <w:right w:val="nil"/>
            </w:tcBorders>
            <w:shd w:val="clear" w:color="auto" w:fill="auto"/>
          </w:tcPr>
          <w:p w:rsidR="00E54EA6" w:rsidRPr="008B59CC" w:rsidRDefault="00E54EA6" w:rsidP="00FD123F">
            <w:pPr>
              <w:spacing w:after="0" w:line="240" w:lineRule="auto"/>
              <w:ind w:left="-113"/>
              <w:rPr>
                <w:rFonts w:ascii="Arial" w:eastAsia="Times New Roman" w:hAnsi="Arial" w:cs="Arial"/>
                <w:sz w:val="14"/>
                <w:szCs w:val="14"/>
              </w:rPr>
            </w:pPr>
          </w:p>
        </w:tc>
      </w:tr>
      <w:tr w:rsidR="00E54EA6" w:rsidRPr="00B87D0D" w:rsidTr="00E54EA6">
        <w:tc>
          <w:tcPr>
            <w:tcW w:w="5000" w:type="pct"/>
            <w:gridSpan w:val="34"/>
            <w:shd w:val="clear" w:color="auto" w:fill="D9D9D9"/>
            <w:vAlign w:val="center"/>
          </w:tcPr>
          <w:p w:rsidR="00E54EA6" w:rsidRPr="00B87D0D" w:rsidRDefault="00E54EA6" w:rsidP="00FD123F">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E54EA6" w:rsidRPr="00B87D0D" w:rsidTr="00FD123F">
        <w:trPr>
          <w:trHeight w:val="96"/>
        </w:trPr>
        <w:tc>
          <w:tcPr>
            <w:tcW w:w="1281" w:type="pct"/>
            <w:gridSpan w:val="5"/>
            <w:vMerge w:val="restart"/>
            <w:shd w:val="clear" w:color="auto" w:fill="auto"/>
            <w:vAlign w:val="center"/>
          </w:tcPr>
          <w:p w:rsidR="00E54EA6" w:rsidRPr="00B87D0D" w:rsidRDefault="00E54EA6" w:rsidP="00FD123F">
            <w:pPr>
              <w:keepNext/>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2.1.</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Данные миграционной карты</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миграционной карты)</w:t>
            </w:r>
          </w:p>
        </w:tc>
        <w:tc>
          <w:tcPr>
            <w:tcW w:w="906" w:type="pct"/>
            <w:gridSpan w:val="6"/>
            <w:shd w:val="clear" w:color="auto" w:fill="auto"/>
            <w:vAlign w:val="bottom"/>
          </w:tcPr>
          <w:p w:rsidR="00E54EA6" w:rsidRPr="00B87D0D" w:rsidRDefault="00E54EA6" w:rsidP="00FD123F">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2.2. Серия, номер</w:t>
            </w:r>
          </w:p>
        </w:tc>
        <w:tc>
          <w:tcPr>
            <w:tcW w:w="2813" w:type="pct"/>
            <w:gridSpan w:val="23"/>
            <w:tcBorders>
              <w:bottom w:val="single" w:sz="4" w:space="0" w:color="auto"/>
            </w:tcBorders>
            <w:shd w:val="clear" w:color="auto" w:fill="auto"/>
            <w:vAlign w:val="bottom"/>
          </w:tcPr>
          <w:p w:rsidR="00E54EA6" w:rsidRPr="00B87D0D" w:rsidRDefault="00E54EA6" w:rsidP="00FD123F">
            <w:pPr>
              <w:keepNext/>
              <w:spacing w:before="60" w:after="0" w:line="240" w:lineRule="auto"/>
              <w:ind w:left="34" w:right="-85"/>
              <w:rPr>
                <w:rFonts w:ascii="Arial" w:eastAsia="Times New Roman" w:hAnsi="Arial" w:cs="Arial"/>
                <w:sz w:val="18"/>
                <w:szCs w:val="19"/>
              </w:rPr>
            </w:pPr>
          </w:p>
        </w:tc>
      </w:tr>
      <w:tr w:rsidR="00E54EA6" w:rsidRPr="00B87D0D" w:rsidTr="00FD123F">
        <w:trPr>
          <w:trHeight w:val="96"/>
        </w:trPr>
        <w:tc>
          <w:tcPr>
            <w:tcW w:w="1281" w:type="pct"/>
            <w:gridSpan w:val="5"/>
            <w:vMerge/>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2.3. Дата начала срока пребывания</w:t>
            </w:r>
          </w:p>
        </w:tc>
        <w:tc>
          <w:tcPr>
            <w:tcW w:w="1596" w:type="pct"/>
            <w:gridSpan w:val="8"/>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6"/>
        </w:trPr>
        <w:tc>
          <w:tcPr>
            <w:tcW w:w="1281" w:type="pct"/>
            <w:gridSpan w:val="5"/>
            <w:vMerge/>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2.4. Дата окончания срока пребывания</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6"/>
        </w:trPr>
        <w:tc>
          <w:tcPr>
            <w:tcW w:w="1281" w:type="pct"/>
            <w:gridSpan w:val="5"/>
            <w:vMerge w:val="restart"/>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 xml:space="preserve">2.5. Данные документа, подтверждающего право иностранного гражданина или лица без гражданства на пребывание (проживание) в РФ </w:t>
            </w:r>
            <w:r w:rsidRPr="00B87D0D">
              <w:rPr>
                <w:rFonts w:ascii="Arial" w:eastAsia="Times New Roman" w:hAnsi="Arial" w:cs="Arial"/>
                <w:sz w:val="18"/>
                <w:szCs w:val="16"/>
              </w:rPr>
              <w:t>(на основании соответствующего документа)</w:t>
            </w:r>
            <w:r w:rsidRPr="00B87D0D">
              <w:rPr>
                <w:rFonts w:ascii="Arial" w:eastAsia="Times New Roman" w:hAnsi="Arial" w:cs="Arial"/>
                <w:sz w:val="18"/>
                <w:szCs w:val="19"/>
                <w:vertAlign w:val="superscript"/>
              </w:rPr>
              <w:t xml:space="preserve"> </w:t>
            </w:r>
          </w:p>
        </w:tc>
        <w:tc>
          <w:tcPr>
            <w:tcW w:w="1058" w:type="pct"/>
            <w:gridSpan w:val="8"/>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2.6. Вид документа</w:t>
            </w:r>
          </w:p>
        </w:tc>
        <w:tc>
          <w:tcPr>
            <w:tcW w:w="2661" w:type="pct"/>
            <w:gridSpan w:val="21"/>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6"/>
        </w:trPr>
        <w:tc>
          <w:tcPr>
            <w:tcW w:w="1281" w:type="pct"/>
            <w:gridSpan w:val="5"/>
            <w:vMerge/>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szCs w:val="20"/>
              </w:rPr>
            </w:pPr>
          </w:p>
        </w:tc>
        <w:tc>
          <w:tcPr>
            <w:tcW w:w="1400" w:type="pct"/>
            <w:gridSpan w:val="14"/>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2.7. Государство выдачи</w:t>
            </w:r>
          </w:p>
        </w:tc>
        <w:tc>
          <w:tcPr>
            <w:tcW w:w="2319" w:type="pct"/>
            <w:gridSpan w:val="15"/>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6"/>
        </w:trPr>
        <w:tc>
          <w:tcPr>
            <w:tcW w:w="1281" w:type="pct"/>
            <w:gridSpan w:val="5"/>
            <w:vMerge/>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szCs w:val="20"/>
              </w:rPr>
            </w:pPr>
          </w:p>
        </w:tc>
        <w:tc>
          <w:tcPr>
            <w:tcW w:w="1559" w:type="pct"/>
            <w:gridSpan w:val="16"/>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2.8. Орган, выдавший документ</w:t>
            </w:r>
          </w:p>
        </w:tc>
        <w:tc>
          <w:tcPr>
            <w:tcW w:w="2160" w:type="pct"/>
            <w:gridSpan w:val="13"/>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1257" w:type="pct"/>
            <w:gridSpan w:val="13"/>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rPr>
            </w:pPr>
            <w:r w:rsidRPr="00B87D0D">
              <w:rPr>
                <w:rFonts w:ascii="Arial" w:eastAsia="Times New Roman" w:hAnsi="Arial" w:cs="Arial"/>
                <w:sz w:val="18"/>
                <w:szCs w:val="19"/>
              </w:rPr>
              <w:t>2.9. Серия</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w:t>
            </w:r>
          </w:p>
        </w:tc>
        <w:tc>
          <w:tcPr>
            <w:tcW w:w="685" w:type="pct"/>
            <w:gridSpan w:val="6"/>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c>
          <w:tcPr>
            <w:tcW w:w="723" w:type="pct"/>
            <w:gridSpan w:val="5"/>
            <w:tcBorders>
              <w:top w:val="single" w:sz="4" w:space="0" w:color="auto"/>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2.10. Номер</w:t>
            </w:r>
          </w:p>
        </w:tc>
        <w:tc>
          <w:tcPr>
            <w:tcW w:w="1054" w:type="pct"/>
            <w:gridSpan w:val="5"/>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56"/>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124" w:type="pct"/>
            <w:gridSpan w:val="21"/>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2.11. Дата начала срока действия</w:t>
            </w:r>
          </w:p>
        </w:tc>
        <w:tc>
          <w:tcPr>
            <w:tcW w:w="1596" w:type="pct"/>
            <w:gridSpan w:val="8"/>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56"/>
        </w:trPr>
        <w:tc>
          <w:tcPr>
            <w:tcW w:w="1281" w:type="pct"/>
            <w:gridSpan w:val="5"/>
            <w:vMerge/>
            <w:tcBorders>
              <w:bottom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124" w:type="pct"/>
            <w:gridSpan w:val="21"/>
            <w:tcBorders>
              <w:bottom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2.12. Дата окончания срока действия</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8B59CC" w:rsidTr="00FD123F">
        <w:tc>
          <w:tcPr>
            <w:tcW w:w="5000" w:type="pct"/>
            <w:gridSpan w:val="34"/>
            <w:tcBorders>
              <w:left w:val="nil"/>
              <w:right w:val="nil"/>
            </w:tcBorders>
            <w:shd w:val="clear" w:color="auto" w:fill="auto"/>
          </w:tcPr>
          <w:p w:rsidR="00E54EA6" w:rsidRPr="008B59CC" w:rsidRDefault="00E54EA6" w:rsidP="00FD123F">
            <w:pPr>
              <w:spacing w:after="0" w:line="240" w:lineRule="auto"/>
              <w:ind w:left="-113"/>
              <w:rPr>
                <w:rFonts w:ascii="Arial" w:eastAsia="Times New Roman" w:hAnsi="Arial" w:cs="Arial"/>
                <w:sz w:val="14"/>
                <w:szCs w:val="14"/>
              </w:rPr>
            </w:pPr>
          </w:p>
        </w:tc>
      </w:tr>
      <w:tr w:rsidR="00E54EA6" w:rsidRPr="00B87D0D" w:rsidTr="00E54EA6">
        <w:tc>
          <w:tcPr>
            <w:tcW w:w="5000" w:type="pct"/>
            <w:gridSpan w:val="34"/>
            <w:shd w:val="clear" w:color="auto" w:fill="D9D9D9"/>
            <w:vAlign w:val="center"/>
          </w:tcPr>
          <w:p w:rsidR="00E54EA6" w:rsidRPr="00B87D0D" w:rsidRDefault="00E54EA6" w:rsidP="00FD123F">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 xml:space="preserve">3. Сведения о налоговом статусе и признаках принадлежности Клиента к налоговым резидентам США и других юрисдикций </w:t>
            </w:r>
            <w:r w:rsidRPr="00B87D0D">
              <w:rPr>
                <w:rFonts w:ascii="Arial" w:eastAsia="Times New Roman" w:hAnsi="Arial" w:cs="Arial"/>
                <w:sz w:val="18"/>
                <w:szCs w:val="16"/>
                <w:lang w:eastAsia="ru-RU"/>
              </w:rPr>
              <w:t>(на основании устного опроса)</w:t>
            </w:r>
          </w:p>
        </w:tc>
      </w:tr>
      <w:tr w:rsidR="00E54EA6" w:rsidRPr="00B87D0D" w:rsidTr="00FD123F">
        <w:trPr>
          <w:trHeight w:val="66"/>
        </w:trPr>
        <w:tc>
          <w:tcPr>
            <w:tcW w:w="2433" w:type="pct"/>
            <w:gridSpan w:val="15"/>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3.1. Родились ли вы на территории США?</w:t>
            </w:r>
          </w:p>
        </w:tc>
        <w:tc>
          <w:tcPr>
            <w:tcW w:w="1643" w:type="pct"/>
            <w:gridSpan w:val="17"/>
            <w:tcBorders>
              <w:righ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p>
        </w:tc>
        <w:tc>
          <w:tcPr>
            <w:tcW w:w="924" w:type="pct"/>
            <w:gridSpan w:val="2"/>
            <w:tcBorders>
              <w:lef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E54EA6" w:rsidRPr="00B87D0D" w:rsidTr="00FD123F">
        <w:trPr>
          <w:trHeight w:val="66"/>
        </w:trPr>
        <w:tc>
          <w:tcPr>
            <w:tcW w:w="2433" w:type="pct"/>
            <w:gridSpan w:val="15"/>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3.2. Являетесь ли вы гражданином США</w:t>
            </w:r>
          </w:p>
        </w:tc>
        <w:tc>
          <w:tcPr>
            <w:tcW w:w="1643" w:type="pct"/>
            <w:gridSpan w:val="17"/>
            <w:tcBorders>
              <w:righ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r w:rsidRPr="00B87D0D">
              <w:rPr>
                <w:rStyle w:val="aff1"/>
                <w:rFonts w:ascii="Arial" w:hAnsi="Arial" w:cs="Arial"/>
                <w:caps/>
                <w:sz w:val="18"/>
                <w:szCs w:val="19"/>
              </w:rPr>
              <w:endnoteReference w:id="50"/>
            </w:r>
          </w:p>
        </w:tc>
        <w:tc>
          <w:tcPr>
            <w:tcW w:w="924" w:type="pct"/>
            <w:gridSpan w:val="2"/>
            <w:tcBorders>
              <w:lef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E54EA6" w:rsidRPr="00B87D0D" w:rsidTr="00FD123F">
        <w:trPr>
          <w:trHeight w:val="66"/>
        </w:trPr>
        <w:tc>
          <w:tcPr>
            <w:tcW w:w="2433" w:type="pct"/>
            <w:gridSpan w:val="15"/>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3.3. Вы являетесь налоговым резидентом США?</w:t>
            </w:r>
            <w:r w:rsidRPr="00B87D0D">
              <w:rPr>
                <w:rFonts w:ascii="Arial" w:eastAsia="Times New Roman" w:hAnsi="Arial" w:cs="Arial"/>
                <w:sz w:val="18"/>
                <w:szCs w:val="19"/>
                <w:vertAlign w:val="superscript"/>
              </w:rPr>
              <w:endnoteReference w:id="51"/>
            </w:r>
          </w:p>
        </w:tc>
        <w:tc>
          <w:tcPr>
            <w:tcW w:w="1643" w:type="pct"/>
            <w:gridSpan w:val="17"/>
            <w:tcBorders>
              <w:righ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(SSN, ITIN, ATIN)</w:t>
            </w:r>
            <w:r w:rsidRPr="00B87D0D">
              <w:rPr>
                <w:rFonts w:ascii="Arial" w:eastAsia="Times New Roman" w:hAnsi="Arial" w:cs="Arial"/>
                <w:sz w:val="18"/>
                <w:szCs w:val="19"/>
                <w:vertAlign w:val="superscript"/>
              </w:rPr>
              <w:endnoteReference w:id="52"/>
            </w:r>
          </w:p>
        </w:tc>
        <w:tc>
          <w:tcPr>
            <w:tcW w:w="924" w:type="pct"/>
            <w:gridSpan w:val="2"/>
            <w:tcBorders>
              <w:lef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E54EA6" w:rsidRPr="00B87D0D" w:rsidTr="00E54EA6">
        <w:trPr>
          <w:trHeight w:val="69"/>
        </w:trPr>
        <w:tc>
          <w:tcPr>
            <w:tcW w:w="1281" w:type="pct"/>
            <w:gridSpan w:val="5"/>
            <w:vMerge w:val="restart"/>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3.4. Государства, налоговым резидентом которых (за исключением США) вы являетесь</w:t>
            </w:r>
            <w:r w:rsidRPr="00B87D0D">
              <w:rPr>
                <w:rFonts w:ascii="Arial" w:eastAsia="Times New Roman" w:hAnsi="Arial" w:cs="Arial"/>
                <w:sz w:val="18"/>
                <w:szCs w:val="19"/>
                <w:vertAlign w:val="superscript"/>
              </w:rPr>
              <w:endnoteReference w:id="53"/>
            </w:r>
            <w:r w:rsidRPr="00B87D0D">
              <w:rPr>
                <w:rFonts w:ascii="Arial" w:eastAsia="Times New Roman" w:hAnsi="Arial" w:cs="Arial"/>
                <w:sz w:val="18"/>
              </w:rPr>
              <w:t xml:space="preserve"> </w:t>
            </w:r>
            <w:r w:rsidRPr="00B87D0D">
              <w:rPr>
                <w:rFonts w:ascii="Arial" w:eastAsia="Times New Roman" w:hAnsi="Arial" w:cs="Arial"/>
                <w:sz w:val="18"/>
                <w:szCs w:val="16"/>
              </w:rPr>
              <w:t xml:space="preserve">(с указанием ИНН или аналога) </w:t>
            </w:r>
          </w:p>
        </w:tc>
        <w:tc>
          <w:tcPr>
            <w:tcW w:w="1152" w:type="pct"/>
            <w:gridSpan w:val="10"/>
            <w:tcBorders>
              <w:bottom w:val="nil"/>
            </w:tcBorders>
            <w:shd w:val="clear" w:color="auto" w:fill="D9D9D9"/>
            <w:vAlign w:val="center"/>
          </w:tcPr>
          <w:p w:rsidR="00E54EA6" w:rsidRPr="00B87D0D" w:rsidRDefault="00E54EA6" w:rsidP="00FD123F">
            <w:pPr>
              <w:spacing w:before="60" w:after="60" w:line="240" w:lineRule="auto"/>
              <w:jc w:val="center"/>
              <w:rPr>
                <w:rFonts w:ascii="Arial" w:hAnsi="Arial" w:cs="Arial"/>
                <w:sz w:val="18"/>
                <w:szCs w:val="16"/>
              </w:rPr>
            </w:pPr>
            <w:r w:rsidRPr="00B87D0D">
              <w:rPr>
                <w:rFonts w:ascii="Arial" w:hAnsi="Arial" w:cs="Arial"/>
                <w:sz w:val="18"/>
                <w:szCs w:val="16"/>
              </w:rPr>
              <w:t>Страна налогового резидентства</w:t>
            </w:r>
          </w:p>
        </w:tc>
        <w:tc>
          <w:tcPr>
            <w:tcW w:w="1319" w:type="pct"/>
            <w:gridSpan w:val="12"/>
            <w:tcBorders>
              <w:bottom w:val="nil"/>
            </w:tcBorders>
            <w:shd w:val="clear" w:color="auto" w:fill="D9D9D9"/>
            <w:vAlign w:val="center"/>
          </w:tcPr>
          <w:p w:rsidR="00E54EA6" w:rsidRPr="00B87D0D" w:rsidRDefault="00E54EA6" w:rsidP="00FD123F">
            <w:pPr>
              <w:spacing w:before="60" w:after="60" w:line="240" w:lineRule="auto"/>
              <w:jc w:val="center"/>
              <w:rPr>
                <w:rFonts w:ascii="Arial" w:hAnsi="Arial" w:cs="Arial"/>
                <w:sz w:val="18"/>
                <w:szCs w:val="16"/>
              </w:rPr>
            </w:pPr>
            <w:r w:rsidRPr="00B87D0D">
              <w:rPr>
                <w:rFonts w:ascii="Arial" w:hAnsi="Arial" w:cs="Arial"/>
                <w:sz w:val="18"/>
                <w:szCs w:val="16"/>
              </w:rPr>
              <w:t>ИНН</w:t>
            </w:r>
          </w:p>
        </w:tc>
        <w:tc>
          <w:tcPr>
            <w:tcW w:w="1248" w:type="pct"/>
            <w:gridSpan w:val="7"/>
            <w:tcBorders>
              <w:bottom w:val="nil"/>
            </w:tcBorders>
            <w:shd w:val="clear" w:color="auto" w:fill="D9D9D9"/>
            <w:vAlign w:val="center"/>
          </w:tcPr>
          <w:p w:rsidR="00E54EA6" w:rsidRPr="00B87D0D" w:rsidRDefault="00E54EA6" w:rsidP="00FD123F">
            <w:pPr>
              <w:spacing w:before="60" w:after="60" w:line="240" w:lineRule="auto"/>
              <w:jc w:val="center"/>
              <w:rPr>
                <w:rFonts w:ascii="Arial" w:hAnsi="Arial" w:cs="Arial"/>
                <w:sz w:val="18"/>
                <w:szCs w:val="16"/>
              </w:rPr>
            </w:pPr>
            <w:r w:rsidRPr="00B87D0D">
              <w:rPr>
                <w:rFonts w:ascii="Arial" w:hAnsi="Arial" w:cs="Arial"/>
                <w:sz w:val="18"/>
                <w:szCs w:val="16"/>
              </w:rPr>
              <w:t>Причина отсутствия ИНН:</w:t>
            </w:r>
          </w:p>
        </w:tc>
      </w:tr>
      <w:tr w:rsidR="00E54EA6" w:rsidRPr="00B87D0D" w:rsidTr="00FD123F">
        <w:trPr>
          <w:trHeight w:val="67"/>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r>
      <w:tr w:rsidR="00E54EA6" w:rsidRPr="00B87D0D" w:rsidTr="00FD123F">
        <w:trPr>
          <w:trHeight w:val="67"/>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r>
      <w:tr w:rsidR="00E54EA6" w:rsidRPr="00B87D0D" w:rsidTr="00FD123F">
        <w:trPr>
          <w:trHeight w:val="67"/>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r>
      <w:tr w:rsidR="00E54EA6" w:rsidRPr="00B87D0D" w:rsidTr="00FD123F">
        <w:trPr>
          <w:trHeight w:val="67"/>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r>
      <w:tr w:rsidR="00E54EA6" w:rsidRPr="00B87D0D" w:rsidTr="00FD123F">
        <w:trPr>
          <w:trHeight w:val="67"/>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r>
      <w:tr w:rsidR="00E54EA6" w:rsidRPr="00B87D0D" w:rsidTr="00FD123F">
        <w:trPr>
          <w:trHeight w:val="41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3719" w:type="pct"/>
            <w:gridSpan w:val="29"/>
            <w:tcBorders>
              <w:bottom w:val="nil"/>
            </w:tcBorders>
            <w:shd w:val="clear" w:color="auto" w:fill="auto"/>
            <w:vAlign w:val="bottom"/>
          </w:tcPr>
          <w:p w:rsidR="00E54EA6" w:rsidRPr="00B87D0D" w:rsidRDefault="00E54EA6" w:rsidP="00FD123F">
            <w:pPr>
              <w:keepNext/>
              <w:spacing w:before="60" w:after="0" w:line="240" w:lineRule="auto"/>
              <w:rPr>
                <w:rFonts w:ascii="Arial" w:hAnsi="Arial" w:cs="Arial"/>
                <w:sz w:val="18"/>
                <w:szCs w:val="16"/>
              </w:rPr>
            </w:pPr>
            <w:r w:rsidRPr="00B87D0D">
              <w:rPr>
                <w:rFonts w:ascii="Arial" w:hAnsi="Arial" w:cs="Arial"/>
                <w:sz w:val="18"/>
                <w:szCs w:val="16"/>
              </w:rPr>
              <w:t>В случае отсутствия ИНН или его аналога укажите одну из нижеперечисленных причин в поле «Причина отсутствия ИНН»:</w:t>
            </w:r>
          </w:p>
          <w:p w:rsidR="00E54EA6" w:rsidRPr="00B87D0D" w:rsidRDefault="00E54EA6" w:rsidP="00FD123F">
            <w:pPr>
              <w:keepNext/>
              <w:spacing w:after="0" w:line="240" w:lineRule="auto"/>
              <w:rPr>
                <w:rFonts w:ascii="Arial" w:hAnsi="Arial" w:cs="Arial"/>
                <w:sz w:val="18"/>
                <w:szCs w:val="16"/>
              </w:rPr>
            </w:pPr>
            <w:r w:rsidRPr="00B87D0D">
              <w:rPr>
                <w:rFonts w:ascii="Arial" w:hAnsi="Arial" w:cs="Arial"/>
                <w:sz w:val="18"/>
                <w:szCs w:val="16"/>
              </w:rPr>
              <w:t>А - юрисдикция не присваивает ИНН</w:t>
            </w:r>
          </w:p>
          <w:p w:rsidR="00E54EA6" w:rsidRPr="00B87D0D" w:rsidRDefault="00E54EA6" w:rsidP="00FD123F">
            <w:pPr>
              <w:keepNext/>
              <w:spacing w:after="0" w:line="240" w:lineRule="auto"/>
              <w:rPr>
                <w:rFonts w:ascii="Arial" w:hAnsi="Arial" w:cs="Arial"/>
                <w:sz w:val="18"/>
                <w:szCs w:val="16"/>
              </w:rPr>
            </w:pPr>
            <w:r w:rsidRPr="00B87D0D">
              <w:rPr>
                <w:rFonts w:ascii="Arial" w:hAnsi="Arial" w:cs="Arial"/>
                <w:sz w:val="18"/>
                <w:szCs w:val="16"/>
              </w:rPr>
              <w:t>Б - юрисдикция не присвоила ИНН физическому лицу</w:t>
            </w:r>
          </w:p>
          <w:p w:rsidR="00E54EA6" w:rsidRPr="00B87D0D" w:rsidRDefault="00E54EA6" w:rsidP="00FD123F">
            <w:pPr>
              <w:keepNext/>
              <w:spacing w:after="0" w:line="240" w:lineRule="auto"/>
              <w:rPr>
                <w:rFonts w:ascii="Arial" w:hAnsi="Arial" w:cs="Arial"/>
                <w:sz w:val="18"/>
                <w:szCs w:val="16"/>
              </w:rPr>
            </w:pPr>
            <w:r w:rsidRPr="00B87D0D">
              <w:rPr>
                <w:rFonts w:ascii="Arial" w:hAnsi="Arial" w:cs="Arial"/>
                <w:sz w:val="18"/>
                <w:szCs w:val="16"/>
              </w:rPr>
              <w:t>В - иное (в случае выбора данного варианта, необходимо вписать текстом причину в поле «Причина отсутствия ИНН»)</w:t>
            </w:r>
          </w:p>
        </w:tc>
      </w:tr>
      <w:tr w:rsidR="00E54EA6" w:rsidRPr="00B87D0D" w:rsidTr="00FD123F">
        <w:trPr>
          <w:trHeight w:val="66"/>
        </w:trPr>
        <w:tc>
          <w:tcPr>
            <w:tcW w:w="5000" w:type="pct"/>
            <w:gridSpan w:val="34"/>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b/>
                <w:sz w:val="18"/>
                <w:szCs w:val="19"/>
              </w:rPr>
              <w:t>Настоящим я подтверждаю, что указал все страны, налоговым резидентом которых являюсь.</w:t>
            </w:r>
          </w:p>
        </w:tc>
      </w:tr>
      <w:tr w:rsidR="00E54EA6" w:rsidRPr="00B87D0D" w:rsidTr="00FD123F">
        <w:trPr>
          <w:trHeight w:val="66"/>
        </w:trPr>
        <w:tc>
          <w:tcPr>
            <w:tcW w:w="2085" w:type="pct"/>
            <w:gridSpan w:val="10"/>
            <w:vMerge w:val="restart"/>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4"/>
            <w:tcBorders>
              <w:left w:val="single" w:sz="4" w:space="0" w:color="D5D6D7"/>
              <w:bottom w:val="nil"/>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применимо (не рожден в США)</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отказывался (гражданин США)</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Форма W-9 представлена</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2915" w:type="pct"/>
            <w:gridSpan w:val="24"/>
            <w:tcBorders>
              <w:top w:val="nil"/>
              <w:left w:val="single" w:sz="4" w:space="0" w:color="D5D6D7"/>
              <w:bottom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отказывался. Представлены документы, подтверждающие отказ:</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E54EA6" w:rsidRPr="00B87D0D" w:rsidRDefault="00E54EA6" w:rsidP="00FD123F">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Pr>
                <w:rFonts w:ascii="Arial" w:eastAsia="Times New Roman" w:hAnsi="Arial" w:cs="Arial"/>
                <w:sz w:val="18"/>
                <w:szCs w:val="16"/>
              </w:rPr>
            </w:r>
            <w:r>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Копия свидетельства об утрате гражданства США (по форме DS 4083 Бюро консульских дел Государственного департамент США)</w:t>
            </w:r>
            <w:r w:rsidRPr="00B87D0D">
              <w:rPr>
                <w:rFonts w:ascii="Arial" w:eastAsia="Times New Roman" w:hAnsi="Arial" w:cs="Arial"/>
                <w:sz w:val="18"/>
                <w:szCs w:val="16"/>
                <w:vertAlign w:val="superscript"/>
              </w:rPr>
              <w:endnoteReference w:id="54"/>
            </w:r>
            <w:r w:rsidRPr="00B87D0D">
              <w:rPr>
                <w:rFonts w:ascii="Arial" w:eastAsia="Times New Roman" w:hAnsi="Arial" w:cs="Arial"/>
                <w:sz w:val="18"/>
                <w:szCs w:val="16"/>
              </w:rPr>
              <w:t>, или</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E54EA6" w:rsidRPr="00B87D0D" w:rsidRDefault="00E54EA6" w:rsidP="00FD123F">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Pr>
                <w:rFonts w:ascii="Arial" w:eastAsia="Times New Roman" w:hAnsi="Arial" w:cs="Arial"/>
                <w:sz w:val="18"/>
                <w:szCs w:val="16"/>
              </w:rPr>
            </w:r>
            <w:r>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отказа от гражданства США</w:t>
            </w:r>
            <w:r w:rsidRPr="00B87D0D">
              <w:rPr>
                <w:rFonts w:ascii="Arial" w:eastAsia="Times New Roman" w:hAnsi="Arial" w:cs="Arial"/>
                <w:sz w:val="18"/>
                <w:szCs w:val="16"/>
                <w:vertAlign w:val="superscript"/>
              </w:rPr>
              <w:endnoteReference w:id="55"/>
            </w:r>
            <w:r w:rsidRPr="00B87D0D">
              <w:rPr>
                <w:rFonts w:ascii="Arial" w:eastAsia="Times New Roman" w:hAnsi="Arial" w:cs="Arial"/>
                <w:sz w:val="18"/>
                <w:szCs w:val="16"/>
              </w:rPr>
              <w:t>, или</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tcBorders>
            <w:shd w:val="clear" w:color="auto" w:fill="auto"/>
            <w:vAlign w:val="bottom"/>
          </w:tcPr>
          <w:p w:rsidR="00E54EA6" w:rsidRPr="00B87D0D" w:rsidRDefault="00E54EA6" w:rsidP="00FD123F">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Pr>
                <w:rFonts w:ascii="Arial" w:eastAsia="Times New Roman" w:hAnsi="Arial" w:cs="Arial"/>
                <w:sz w:val="18"/>
                <w:szCs w:val="16"/>
              </w:rPr>
            </w:r>
            <w:r>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неполучения гражданства США при рождении</w:t>
            </w:r>
            <w:r w:rsidRPr="00B87D0D">
              <w:rPr>
                <w:rFonts w:ascii="Arial" w:eastAsia="Times New Roman" w:hAnsi="Arial" w:cs="Arial"/>
                <w:sz w:val="18"/>
                <w:szCs w:val="16"/>
                <w:vertAlign w:val="superscript"/>
              </w:rPr>
              <w:endnoteReference w:id="56"/>
            </w:r>
          </w:p>
        </w:tc>
      </w:tr>
      <w:tr w:rsidR="00E54EA6" w:rsidRPr="008B59CC" w:rsidTr="00FD123F">
        <w:tc>
          <w:tcPr>
            <w:tcW w:w="5000" w:type="pct"/>
            <w:gridSpan w:val="34"/>
            <w:tcBorders>
              <w:left w:val="nil"/>
              <w:right w:val="nil"/>
            </w:tcBorders>
            <w:shd w:val="clear" w:color="auto" w:fill="auto"/>
          </w:tcPr>
          <w:p w:rsidR="00E54EA6" w:rsidRPr="008B59CC" w:rsidRDefault="00E54EA6" w:rsidP="00FD123F">
            <w:pPr>
              <w:spacing w:after="0" w:line="240" w:lineRule="auto"/>
              <w:ind w:left="-113"/>
              <w:rPr>
                <w:rFonts w:ascii="Arial" w:eastAsia="Times New Roman" w:hAnsi="Arial" w:cs="Arial"/>
                <w:sz w:val="14"/>
                <w:szCs w:val="14"/>
              </w:rPr>
            </w:pPr>
          </w:p>
        </w:tc>
      </w:tr>
      <w:tr w:rsidR="00E54EA6" w:rsidRPr="00B87D0D" w:rsidTr="00E54EA6">
        <w:tc>
          <w:tcPr>
            <w:tcW w:w="5000" w:type="pct"/>
            <w:gridSpan w:val="34"/>
            <w:shd w:val="clear" w:color="auto" w:fill="D9D9D9"/>
            <w:vAlign w:val="center"/>
          </w:tcPr>
          <w:p w:rsidR="00E54EA6" w:rsidRPr="00B87D0D" w:rsidRDefault="00E54EA6" w:rsidP="00FD123F">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4. Сведения о принадлежности клиента к публичным должностным лицам (</w:t>
            </w:r>
            <w:r w:rsidRPr="00B87D0D">
              <w:rPr>
                <w:rFonts w:ascii="Arial" w:eastAsia="Times New Roman" w:hAnsi="Arial" w:cs="Arial"/>
                <w:sz w:val="18"/>
                <w:szCs w:val="16"/>
                <w:lang w:eastAsia="ru-RU"/>
              </w:rPr>
              <w:t>на основании устного опроса)</w:t>
            </w:r>
          </w:p>
        </w:tc>
      </w:tr>
      <w:tr w:rsidR="00E54EA6" w:rsidRPr="00B87D0D" w:rsidTr="00FD123F">
        <w:trPr>
          <w:trHeight w:val="66"/>
        </w:trPr>
        <w:tc>
          <w:tcPr>
            <w:tcW w:w="5000" w:type="pct"/>
            <w:gridSpan w:val="34"/>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8"/>
                <w:szCs w:val="19"/>
              </w:rPr>
            </w:pPr>
            <w:r w:rsidRPr="00B87D0D">
              <w:rPr>
                <w:rFonts w:ascii="Arial" w:eastAsia="Times New Roman" w:hAnsi="Arial" w:cs="Arial"/>
                <w:sz w:val="18"/>
                <w:szCs w:val="19"/>
              </w:rPr>
              <w:t>4.1. Являетесь ли Вы иностранным</w:t>
            </w:r>
            <w:r w:rsidRPr="00B87D0D">
              <w:rPr>
                <w:rFonts w:ascii="Arial" w:eastAsia="Times New Roman" w:hAnsi="Arial" w:cs="Arial"/>
                <w:sz w:val="18"/>
                <w:szCs w:val="19"/>
                <w:vertAlign w:val="superscript"/>
              </w:rPr>
              <w:endnoteReference w:id="57"/>
            </w:r>
            <w:r w:rsidRPr="00B87D0D">
              <w:rPr>
                <w:rFonts w:ascii="Arial" w:eastAsia="Times New Roman" w:hAnsi="Arial" w:cs="Arial"/>
                <w:sz w:val="18"/>
                <w:szCs w:val="19"/>
              </w:rPr>
              <w:t xml:space="preserve"> или российским</w:t>
            </w:r>
            <w:r w:rsidRPr="00B87D0D">
              <w:rPr>
                <w:rStyle w:val="aff1"/>
                <w:rFonts w:ascii="Arial" w:eastAsia="Times New Roman" w:hAnsi="Arial" w:cs="Arial"/>
                <w:sz w:val="18"/>
                <w:szCs w:val="19"/>
              </w:rPr>
              <w:endnoteReference w:id="58"/>
            </w:r>
            <w:r w:rsidRPr="00B87D0D">
              <w:rPr>
                <w:rFonts w:ascii="Arial" w:eastAsia="Times New Roman" w:hAnsi="Arial" w:cs="Arial"/>
                <w:sz w:val="18"/>
                <w:szCs w:val="19"/>
              </w:rPr>
              <w:t xml:space="preserve"> публичным должностным лицом, должностным лицом публичной международной организации</w:t>
            </w:r>
            <w:r w:rsidRPr="00B87D0D">
              <w:rPr>
                <w:rFonts w:ascii="Arial" w:eastAsia="Times New Roman" w:hAnsi="Arial" w:cs="Arial"/>
                <w:sz w:val="18"/>
                <w:szCs w:val="19"/>
                <w:vertAlign w:val="superscript"/>
              </w:rPr>
              <w:endnoteReference w:id="59"/>
            </w:r>
            <w:r w:rsidRPr="00B87D0D">
              <w:rPr>
                <w:rFonts w:ascii="Arial" w:eastAsia="Times New Roman" w:hAnsi="Arial" w:cs="Arial"/>
                <w:sz w:val="18"/>
                <w:szCs w:val="19"/>
              </w:rPr>
              <w:t>, их супругом или близким родственником</w:t>
            </w:r>
            <w:r w:rsidRPr="00B87D0D">
              <w:rPr>
                <w:rFonts w:ascii="Arial" w:eastAsia="Times New Roman" w:hAnsi="Arial" w:cs="Arial"/>
                <w:sz w:val="18"/>
                <w:szCs w:val="19"/>
                <w:vertAlign w:val="superscript"/>
              </w:rPr>
              <w:endnoteReference w:id="60"/>
            </w:r>
            <w:r w:rsidRPr="00B87D0D">
              <w:rPr>
                <w:rFonts w:ascii="Arial" w:eastAsia="Times New Roman" w:hAnsi="Arial" w:cs="Arial"/>
                <w:sz w:val="18"/>
                <w:szCs w:val="19"/>
              </w:rPr>
              <w:t>?</w:t>
            </w:r>
          </w:p>
        </w:tc>
      </w:tr>
      <w:tr w:rsidR="00E54EA6" w:rsidRPr="00B87D0D" w:rsidTr="00FD123F">
        <w:trPr>
          <w:trHeight w:val="66"/>
        </w:trPr>
        <w:tc>
          <w:tcPr>
            <w:tcW w:w="2483" w:type="pct"/>
            <w:gridSpan w:val="17"/>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являюсь</w:t>
            </w:r>
          </w:p>
        </w:tc>
        <w:tc>
          <w:tcPr>
            <w:tcW w:w="2517" w:type="pct"/>
            <w:gridSpan w:val="17"/>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Являюсь</w:t>
            </w:r>
          </w:p>
        </w:tc>
      </w:tr>
      <w:tr w:rsidR="00E54EA6" w:rsidRPr="008B59CC" w:rsidTr="00FD123F">
        <w:tc>
          <w:tcPr>
            <w:tcW w:w="5000" w:type="pct"/>
            <w:gridSpan w:val="34"/>
            <w:tcBorders>
              <w:left w:val="nil"/>
              <w:right w:val="nil"/>
            </w:tcBorders>
            <w:shd w:val="clear" w:color="auto" w:fill="auto"/>
          </w:tcPr>
          <w:p w:rsidR="00E54EA6" w:rsidRPr="008B59CC" w:rsidRDefault="00E54EA6" w:rsidP="00FD123F">
            <w:pPr>
              <w:spacing w:after="0" w:line="240" w:lineRule="auto"/>
              <w:ind w:left="-113"/>
              <w:rPr>
                <w:rFonts w:ascii="Arial" w:eastAsia="Times New Roman" w:hAnsi="Arial" w:cs="Arial"/>
                <w:sz w:val="14"/>
                <w:szCs w:val="14"/>
              </w:rPr>
            </w:pPr>
          </w:p>
        </w:tc>
      </w:tr>
      <w:tr w:rsidR="00E54EA6" w:rsidRPr="00B87D0D" w:rsidTr="00E54EA6">
        <w:tc>
          <w:tcPr>
            <w:tcW w:w="5000" w:type="pct"/>
            <w:gridSpan w:val="34"/>
            <w:shd w:val="clear" w:color="auto" w:fill="D9D9D9"/>
            <w:vAlign w:val="center"/>
          </w:tcPr>
          <w:p w:rsidR="00E54EA6" w:rsidRPr="00B87D0D" w:rsidRDefault="00E54EA6" w:rsidP="00FD123F">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B87D0D">
              <w:rPr>
                <w:rFonts w:ascii="Arial" w:eastAsia="Times New Roman" w:hAnsi="Arial" w:cs="Arial"/>
                <w:sz w:val="18"/>
                <w:szCs w:val="16"/>
                <w:lang w:eastAsia="ru-RU"/>
              </w:rPr>
              <w:t xml:space="preserve"> (на основании устного опроса)</w:t>
            </w:r>
          </w:p>
        </w:tc>
      </w:tr>
      <w:tr w:rsidR="00E54EA6" w:rsidRPr="00B87D0D" w:rsidTr="00FD123F">
        <w:trPr>
          <w:trHeight w:val="66"/>
        </w:trPr>
        <w:tc>
          <w:tcPr>
            <w:tcW w:w="2085" w:type="pct"/>
            <w:gridSpan w:val="10"/>
            <w:vMerge w:val="restart"/>
            <w:tcBorders>
              <w:right w:val="single" w:sz="4" w:space="0" w:color="D5D6D7"/>
            </w:tcBorders>
            <w:shd w:val="clear" w:color="auto" w:fill="auto"/>
          </w:tcPr>
          <w:p w:rsidR="00E54EA6" w:rsidRPr="00B87D0D" w:rsidRDefault="00E54EA6" w:rsidP="00FD123F">
            <w:pPr>
              <w:keepNext/>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E54EA6" w:rsidRPr="00B87D0D" w:rsidRDefault="00E54EA6" w:rsidP="00FD123F">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Pr>
                <w:rFonts w:ascii="Arial" w:eastAsia="Times New Roman" w:hAnsi="Arial" w:cs="Arial"/>
                <w:sz w:val="18"/>
                <w:szCs w:val="19"/>
              </w:rPr>
            </w:r>
            <w:r>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Конверсионные (валютообменные сделки), а именно:</w:t>
            </w:r>
          </w:p>
        </w:tc>
      </w:tr>
      <w:tr w:rsidR="00E54EA6" w:rsidRPr="00B87D0D" w:rsidTr="00FD123F">
        <w:trPr>
          <w:trHeight w:val="345"/>
        </w:trPr>
        <w:tc>
          <w:tcPr>
            <w:tcW w:w="2085" w:type="pct"/>
            <w:gridSpan w:val="10"/>
            <w:vMerge/>
            <w:tcBorders>
              <w:right w:val="single" w:sz="4" w:space="0" w:color="D5D6D7"/>
            </w:tcBorders>
            <w:shd w:val="clear" w:color="auto" w:fill="auto"/>
            <w:vAlign w:val="center"/>
          </w:tcPr>
          <w:p w:rsidR="00E54EA6" w:rsidRPr="00B87D0D" w:rsidRDefault="00E54EA6" w:rsidP="00FD123F">
            <w:pPr>
              <w:keepNext/>
              <w:spacing w:before="60" w:after="0" w:line="240" w:lineRule="auto"/>
              <w:ind w:left="-85" w:right="-85"/>
              <w:rPr>
                <w:rFonts w:ascii="Arial" w:eastAsia="Times New Roman" w:hAnsi="Arial" w:cs="Arial"/>
                <w:sz w:val="18"/>
                <w:szCs w:val="19"/>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E54EA6" w:rsidRPr="00B87D0D" w:rsidRDefault="00E54EA6" w:rsidP="00FD123F">
            <w:pPr>
              <w:keepNext/>
              <w:spacing w:before="60" w:after="0" w:line="240" w:lineRule="auto"/>
              <w:ind w:right="-85"/>
              <w:rPr>
                <w:rFonts w:ascii="Arial" w:eastAsia="Times New Roman" w:hAnsi="Arial" w:cs="Arial"/>
                <w:sz w:val="18"/>
                <w:szCs w:val="20"/>
              </w:rPr>
            </w:pP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keepNext/>
              <w:spacing w:before="6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E54EA6" w:rsidRPr="00B87D0D" w:rsidRDefault="00E54EA6" w:rsidP="00FD123F">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Pr>
                <w:rFonts w:ascii="Arial" w:eastAsia="Times New Roman" w:hAnsi="Arial" w:cs="Arial"/>
                <w:sz w:val="18"/>
                <w:szCs w:val="19"/>
              </w:rPr>
            </w:r>
            <w:r>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Разовые целевые операции с одним или несколькими инструментами, а именно:</w:t>
            </w:r>
          </w:p>
        </w:tc>
      </w:tr>
      <w:tr w:rsidR="00E54EA6" w:rsidRPr="00B87D0D" w:rsidTr="00FD123F">
        <w:trPr>
          <w:trHeight w:val="337"/>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E54EA6" w:rsidRPr="00B87D0D" w:rsidRDefault="00E54EA6" w:rsidP="00FD123F">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Pr>
                <w:rFonts w:ascii="Arial" w:eastAsia="Times New Roman" w:hAnsi="Arial" w:cs="Arial"/>
                <w:sz w:val="18"/>
                <w:szCs w:val="19"/>
              </w:rPr>
            </w:r>
            <w:r>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Pr>
                <w:rFonts w:ascii="Arial" w:eastAsia="Times New Roman" w:hAnsi="Arial" w:cs="Arial"/>
                <w:sz w:val="18"/>
                <w:szCs w:val="16"/>
              </w:rPr>
            </w:r>
            <w:r>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1 до 3 месяцев</w:t>
            </w:r>
          </w:p>
        </w:tc>
        <w:tc>
          <w:tcPr>
            <w:tcW w:w="970" w:type="pct"/>
            <w:gridSpan w:val="9"/>
            <w:tcBorders>
              <w:top w:val="single" w:sz="4" w:space="0" w:color="D5D6D7"/>
              <w:left w:val="single" w:sz="4" w:space="0" w:color="D5D6D7"/>
              <w:bottom w:val="single" w:sz="4" w:space="0" w:color="D5D6D7"/>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Pr>
                <w:rFonts w:ascii="Arial" w:eastAsia="Times New Roman" w:hAnsi="Arial" w:cs="Arial"/>
                <w:sz w:val="18"/>
                <w:szCs w:val="16"/>
              </w:rPr>
            </w:r>
            <w:r>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Pr>
                <w:rFonts w:ascii="Arial" w:eastAsia="Times New Roman" w:hAnsi="Arial" w:cs="Arial"/>
                <w:sz w:val="18"/>
                <w:szCs w:val="16"/>
              </w:rPr>
            </w:r>
            <w:r>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6 месяцев</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Pr>
                <w:rFonts w:ascii="Arial" w:eastAsia="Times New Roman" w:hAnsi="Arial" w:cs="Arial"/>
                <w:sz w:val="18"/>
                <w:szCs w:val="19"/>
              </w:rPr>
            </w:r>
            <w:r>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Иное (просьба указать):</w:t>
            </w:r>
          </w:p>
        </w:tc>
      </w:tr>
      <w:tr w:rsidR="00E54EA6" w:rsidRPr="00B87D0D" w:rsidTr="00FD123F">
        <w:trPr>
          <w:trHeight w:val="335"/>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p>
        </w:tc>
      </w:tr>
      <w:tr w:rsidR="00E54EA6" w:rsidRPr="008B59CC" w:rsidTr="00FD123F">
        <w:tc>
          <w:tcPr>
            <w:tcW w:w="5000" w:type="pct"/>
            <w:gridSpan w:val="34"/>
            <w:tcBorders>
              <w:left w:val="nil"/>
              <w:right w:val="nil"/>
            </w:tcBorders>
            <w:shd w:val="clear" w:color="auto" w:fill="auto"/>
          </w:tcPr>
          <w:p w:rsidR="00E54EA6" w:rsidRPr="008B59CC" w:rsidRDefault="00E54EA6" w:rsidP="00FD123F">
            <w:pPr>
              <w:spacing w:after="0" w:line="240" w:lineRule="auto"/>
              <w:ind w:left="-113"/>
              <w:rPr>
                <w:rFonts w:ascii="Arial" w:eastAsia="Times New Roman" w:hAnsi="Arial" w:cs="Arial"/>
                <w:sz w:val="14"/>
                <w:szCs w:val="14"/>
              </w:rPr>
            </w:pPr>
          </w:p>
        </w:tc>
      </w:tr>
      <w:tr w:rsidR="00E54EA6" w:rsidRPr="00B87D0D" w:rsidTr="00E54EA6">
        <w:trPr>
          <w:trHeight w:val="56"/>
        </w:trPr>
        <w:tc>
          <w:tcPr>
            <w:tcW w:w="5000" w:type="pct"/>
            <w:gridSpan w:val="34"/>
            <w:tcBorders>
              <w:bottom w:val="single" w:sz="4" w:space="0" w:color="D5D6D7"/>
            </w:tcBorders>
            <w:shd w:val="clear" w:color="auto" w:fill="D9D9D9"/>
            <w:vAlign w:val="center"/>
          </w:tcPr>
          <w:p w:rsidR="00E54EA6" w:rsidRPr="00B87D0D" w:rsidRDefault="00E54EA6" w:rsidP="00FD123F">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6. Сведения о наличии или отсутствии у Клиента бенефициарных владельцев</w:t>
            </w:r>
            <w:r w:rsidRPr="00B87D0D">
              <w:rPr>
                <w:rStyle w:val="aff1"/>
                <w:rFonts w:ascii="Arial" w:eastAsia="Times New Roman" w:hAnsi="Arial" w:cs="Arial"/>
                <w:sz w:val="18"/>
                <w:szCs w:val="20"/>
                <w:lang w:eastAsia="ru-RU"/>
              </w:rPr>
              <w:endnoteReference w:id="61"/>
            </w:r>
            <w:r w:rsidRPr="00B87D0D">
              <w:rPr>
                <w:rFonts w:ascii="Arial" w:eastAsia="Times New Roman" w:hAnsi="Arial" w:cs="Arial"/>
                <w:sz w:val="18"/>
                <w:szCs w:val="20"/>
                <w:lang w:eastAsia="ru-RU"/>
              </w:rPr>
              <w:t xml:space="preserve"> и выгодоприобретателей </w:t>
            </w:r>
            <w:r w:rsidRPr="00B87D0D">
              <w:rPr>
                <w:rFonts w:ascii="Arial" w:eastAsia="Times New Roman" w:hAnsi="Arial" w:cs="Arial"/>
                <w:sz w:val="18"/>
                <w:szCs w:val="16"/>
                <w:lang w:eastAsia="ru-RU"/>
              </w:rPr>
              <w:t>(на основании устного опроса)</w:t>
            </w:r>
          </w:p>
        </w:tc>
      </w:tr>
      <w:tr w:rsidR="00E54EA6" w:rsidRPr="00B87D0D" w:rsidTr="00FD123F">
        <w:trPr>
          <w:trHeight w:val="66"/>
        </w:trPr>
        <w:tc>
          <w:tcPr>
            <w:tcW w:w="5000" w:type="pct"/>
            <w:gridSpan w:val="34"/>
            <w:shd w:val="clear" w:color="auto" w:fill="auto"/>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6.1. Вы намерены совершать/совершаете операции в рамках заключаемого/заключенного договора:</w:t>
            </w:r>
          </w:p>
        </w:tc>
      </w:tr>
      <w:tr w:rsidR="00E54EA6" w:rsidRPr="00B87D0D" w:rsidTr="00FD123F">
        <w:trPr>
          <w:trHeight w:val="66"/>
        </w:trPr>
        <w:tc>
          <w:tcPr>
            <w:tcW w:w="2085" w:type="pct"/>
            <w:gridSpan w:val="10"/>
            <w:shd w:val="clear" w:color="auto" w:fill="auto"/>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исключительно к своей выгоде (так как у Вас нет выгодоприобретателя)</w:t>
            </w:r>
          </w:p>
        </w:tc>
        <w:tc>
          <w:tcPr>
            <w:tcW w:w="2915" w:type="pct"/>
            <w:gridSpan w:val="24"/>
            <w:tcBorders>
              <w:bottom w:val="single" w:sz="4" w:space="0" w:color="D5D6D7"/>
            </w:tcBorders>
            <w:shd w:val="clear" w:color="auto" w:fill="auto"/>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самостоятельно (так как у Вас нет бенефициарного владельца)</w:t>
            </w:r>
          </w:p>
        </w:tc>
      </w:tr>
      <w:tr w:rsidR="00E54EA6" w:rsidRPr="00B87D0D" w:rsidTr="00FD123F">
        <w:trPr>
          <w:trHeight w:val="66"/>
        </w:trPr>
        <w:tc>
          <w:tcPr>
            <w:tcW w:w="2085" w:type="pct"/>
            <w:gridSpan w:val="10"/>
            <w:shd w:val="clear" w:color="auto" w:fill="auto"/>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4"/>
            <w:tcBorders>
              <w:bottom w:val="single" w:sz="4" w:space="0" w:color="D5D6D7"/>
            </w:tcBorders>
            <w:shd w:val="clear" w:color="auto" w:fill="auto"/>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Pr>
                <w:rFonts w:ascii="Arial" w:eastAsia="Times New Roman" w:hAnsi="Arial" w:cs="Arial"/>
                <w:sz w:val="18"/>
              </w:rPr>
            </w:r>
            <w:r>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ваши действия будет контролировать и/или на принимаемые Вами решения будет влиять иное физическое лицо (бенефициарный владелец)</w:t>
            </w:r>
          </w:p>
        </w:tc>
      </w:tr>
      <w:tr w:rsidR="00E54EA6" w:rsidRPr="00B87D0D" w:rsidTr="00FD123F">
        <w:tc>
          <w:tcPr>
            <w:tcW w:w="5000" w:type="pct"/>
            <w:gridSpan w:val="34"/>
            <w:tcBorders>
              <w:left w:val="nil"/>
              <w:bottom w:val="single" w:sz="4" w:space="0" w:color="D5D6D7"/>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66"/>
        </w:trPr>
        <w:tc>
          <w:tcPr>
            <w:tcW w:w="5000" w:type="pct"/>
            <w:gridSpan w:val="34"/>
            <w:shd w:val="clear" w:color="auto" w:fill="auto"/>
            <w:vAlign w:val="center"/>
          </w:tcPr>
          <w:p w:rsidR="00E54EA6" w:rsidRPr="00E25E70" w:rsidRDefault="00E54EA6" w:rsidP="00FD123F">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25E70">
              <w:rPr>
                <w:rFonts w:ascii="Arial" w:eastAsia="Times New Roman" w:hAnsi="Arial" w:cs="Arial"/>
                <w:sz w:val="17"/>
                <w:szCs w:val="17"/>
                <w:vertAlign w:val="superscript"/>
              </w:rPr>
              <w:endnoteReference w:id="62"/>
            </w:r>
            <w:r w:rsidRPr="00E25E70">
              <w:rPr>
                <w:rFonts w:ascii="Arial" w:eastAsia="Times New Roman" w:hAnsi="Arial" w:cs="Arial"/>
                <w:sz w:val="17"/>
                <w:szCs w:val="17"/>
              </w:rPr>
              <w:t>.</w:t>
            </w:r>
          </w:p>
        </w:tc>
      </w:tr>
      <w:tr w:rsidR="00E54EA6" w:rsidRPr="00B87D0D" w:rsidTr="00FD123F">
        <w:trPr>
          <w:trHeight w:val="66"/>
        </w:trPr>
        <w:tc>
          <w:tcPr>
            <w:tcW w:w="5000" w:type="pct"/>
            <w:gridSpan w:val="34"/>
            <w:shd w:val="clear" w:color="auto" w:fill="auto"/>
            <w:vAlign w:val="center"/>
          </w:tcPr>
          <w:p w:rsidR="00E54EA6" w:rsidRPr="00E25E70" w:rsidRDefault="00E54EA6" w:rsidP="00FD123F">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E54EA6" w:rsidRPr="00B87D0D" w:rsidTr="00FD123F">
        <w:trPr>
          <w:trHeight w:val="66"/>
        </w:trPr>
        <w:tc>
          <w:tcPr>
            <w:tcW w:w="5000" w:type="pct"/>
            <w:gridSpan w:val="34"/>
            <w:shd w:val="clear" w:color="auto" w:fill="auto"/>
            <w:vAlign w:val="center"/>
          </w:tcPr>
          <w:p w:rsidR="00E54EA6" w:rsidRPr="00E25E70" w:rsidRDefault="00E54EA6" w:rsidP="00FD123F">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34"/>
            <w:shd w:val="clear" w:color="auto" w:fill="D5D6D7"/>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ОБРАБОТКУ ПЕРСОНАЛЬНЫХ ДАННЫХ</w:t>
            </w:r>
          </w:p>
        </w:tc>
      </w:tr>
      <w:tr w:rsidR="00E54EA6" w:rsidRPr="00B87D0D" w:rsidTr="00FD123F">
        <w:trPr>
          <w:trHeight w:val="204"/>
        </w:trPr>
        <w:tc>
          <w:tcPr>
            <w:tcW w:w="794" w:type="pct"/>
            <w:gridSpan w:val="2"/>
            <w:tcBorders>
              <w:bottom w:val="single" w:sz="4" w:space="0" w:color="D5D6D7"/>
            </w:tcBorders>
            <w:shd w:val="clear" w:color="auto" w:fill="auto"/>
          </w:tcPr>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54EA6" w:rsidRPr="00B87D0D" w:rsidRDefault="00E54EA6" w:rsidP="00FD123F">
            <w:pPr>
              <w:spacing w:before="60" w:after="60" w:line="240" w:lineRule="auto"/>
              <w:ind w:left="-85" w:right="-85"/>
              <w:rPr>
                <w:rFonts w:ascii="Arial" w:eastAsia="Times New Roman"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54EA6" w:rsidRPr="00B87D0D" w:rsidRDefault="00E54EA6" w:rsidP="00FD123F">
            <w:pPr>
              <w:spacing w:before="20" w:after="60" w:line="240" w:lineRule="auto"/>
              <w:ind w:left="-85"/>
              <w:rPr>
                <w:rFonts w:ascii="Arial" w:hAnsi="Arial"/>
                <w:sz w:val="16"/>
              </w:rPr>
            </w:pPr>
            <w:r w:rsidRPr="00B87D0D">
              <w:rPr>
                <w:rFonts w:ascii="Arial" w:eastAsia="Times New Roman" w:hAnsi="Arial" w:cs="Arial"/>
                <w:sz w:val="16"/>
                <w:szCs w:val="16"/>
              </w:rPr>
              <w:t>на обработку (1) АО «Открытие Брокер», место нахождения: 115114, Российская Федерация, г. Москва, ул. Летниковская, д.2, стр.4; (2) ООО «УК «ОТКРЫТИЕ», место нахождения: 115114, Российская Федерация, г. Москва, ул. Кожевническая, д. 14, строение 5; (3) ПАО Банк «ФК Открытие», место нахождения: 115114, Российская Федерация, г. Москва, ул. Летниковская, д. 2, стр. 4; (4) ПАО «Росгосстрах Банк», место нахождения: 107078, Российская Федерация, г. Москва, ул. Мясницкая, д. 43, стр. 2; (5) ПАО СК «Росгосстрах», место нахождения: 140002, Российская Федерация, Московская область, г. Люберцы, ул. Парковая, д. 3; (6) ООО СК «Росгосстрах Жизнь», место нахождения: 109028, Российская Федерация, г. Москва, Серебряническая набережная, дом 29, этаж 4, к. № 47-71; (7) АО «НПФ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 требованиями Федерального закона от 27.07.2006 №152-ФЗ «О персональных данных».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мною для 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E54EA6" w:rsidRPr="00B87D0D"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E54EA6" w:rsidRPr="00B87D0D"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E54EA6" w:rsidRPr="00B87D0D"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получения информации о продуктах и услугах Операторов;</w:t>
            </w:r>
          </w:p>
          <w:p w:rsidR="00E54EA6" w:rsidRPr="00B87D0D"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E54EA6" w:rsidRPr="00B87D0D"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обеспечения пропускного режима на территорию любого из Операторов;</w:t>
            </w:r>
          </w:p>
          <w:p w:rsidR="00E54EA6" w:rsidRPr="00B87D0D" w:rsidRDefault="00E54EA6" w:rsidP="00E54EA6">
            <w:pPr>
              <w:pStyle w:val="aff2"/>
              <w:numPr>
                <w:ilvl w:val="0"/>
                <w:numId w:val="45"/>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оценки моей платежеспособности Операторами.</w:t>
            </w:r>
          </w:p>
          <w:p w:rsidR="00E54EA6" w:rsidRPr="00B87D0D" w:rsidRDefault="00E54EA6" w:rsidP="00FD123F">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 P.O. BOX N-341, Шарлотт Хауз, ул. Шарлотт, г. Нассау, Багамские Острова; (3) IRS (Налоговая Служба США) и налоговым агентам в целях соблюдения требований</w:t>
            </w:r>
            <w:r w:rsidR="00564B3B">
              <w:rPr>
                <w:rFonts w:ascii="Arial" w:eastAsia="Times New Roman" w:hAnsi="Arial" w:cs="Arial"/>
                <w:sz w:val="16"/>
                <w:szCs w:val="16"/>
              </w:rPr>
              <w:t xml:space="preserve"> налогового законодательства США, в том числе</w:t>
            </w:r>
            <w:r w:rsidRPr="00B87D0D">
              <w:rPr>
                <w:rFonts w:ascii="Arial" w:eastAsia="Times New Roman" w:hAnsi="Arial" w:cs="Arial"/>
                <w:sz w:val="16"/>
                <w:szCs w:val="16"/>
              </w:rPr>
              <w:t xml:space="preserve"> Закона FATCA; (4) OTKRITIE BROKER LTD, место нахождения: </w:t>
            </w:r>
            <w:r w:rsidR="0050248E">
              <w:rPr>
                <w:rFonts w:ascii="Arial" w:eastAsia="Times New Roman" w:hAnsi="Arial" w:cs="Arial"/>
                <w:sz w:val="17"/>
                <w:szCs w:val="17"/>
              </w:rPr>
              <w:t>ул. 28 Октября, д.261, ВЬЮ ПОЙНТ БИЛДИНГ, 1 этаж, 3035</w:t>
            </w:r>
            <w:r w:rsidRPr="00B87D0D">
              <w:rPr>
                <w:rFonts w:ascii="Arial" w:eastAsia="Times New Roman" w:hAnsi="Arial" w:cs="Arial"/>
                <w:sz w:val="16"/>
                <w:szCs w:val="16"/>
              </w:rPr>
              <w:t xml:space="preserve">, Лимассол, </w:t>
            </w:r>
            <w:r w:rsidR="0050248E">
              <w:rPr>
                <w:rFonts w:ascii="Arial" w:eastAsia="Times New Roman" w:hAnsi="Arial" w:cs="Arial"/>
                <w:sz w:val="16"/>
                <w:szCs w:val="16"/>
              </w:rPr>
              <w:t xml:space="preserve">Республика </w:t>
            </w:r>
            <w:r w:rsidRPr="00B87D0D">
              <w:rPr>
                <w:rFonts w:ascii="Arial" w:eastAsia="Times New Roman" w:hAnsi="Arial" w:cs="Arial"/>
                <w:sz w:val="16"/>
                <w:szCs w:val="16"/>
              </w:rPr>
              <w:t>Кипр; (5) ПАО Московская Биржа, место нахождения: 125009, Российская Федерация, г. Москва, Большой Кисловский пер., д. 13; (6) иным лицам, указанным на сайте www.open-broker.ru в разделе «Документы и раскрытие информации» или в разделе «Раскрытие информации» на сайте www.open-am.ru.</w:t>
            </w:r>
          </w:p>
          <w:p w:rsidR="00E54EA6" w:rsidRPr="00B87D0D" w:rsidRDefault="00E54EA6" w:rsidP="00FD123F">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Оператору/-ам заявления в простой письменной форме.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p w:rsidR="00E54EA6" w:rsidRPr="00B87D0D" w:rsidRDefault="00E54EA6" w:rsidP="00FD123F">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В целях принятия решения АО «Открытие Брокер» относительно возможности заключения договора на брокерское обслуживание/ договора на ведение индивидуального инвестиционного счета/ депозитарного договора и/или иного договора субъект выражает свое согласие АО «Открытие Брокер» на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сведений о себе (абонентский номер, дата рождения, паспортные данные), а также на передачу от АО «Открытие Брокер» указанных сведений в адрес ПАО «МегаФон» на срок действия договора на брокерское обслуживание / договора на ведение индивидуального инвестиционного счета / депозитарного договора /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E54EA6" w:rsidRPr="00B87D0D" w:rsidRDefault="00E54EA6" w:rsidP="00FD123F">
            <w:pPr>
              <w:spacing w:after="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204"/>
        </w:trPr>
        <w:tc>
          <w:tcPr>
            <w:tcW w:w="5000" w:type="pct"/>
            <w:gridSpan w:val="34"/>
            <w:tcBorders>
              <w:bottom w:val="single" w:sz="4" w:space="0" w:color="D5D6D7"/>
            </w:tcBorders>
            <w:shd w:val="clear" w:color="auto" w:fill="D5D6D7"/>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ПОЛУЧЕНИЕ ИНФОРМАЦИИ ИЗ БЮРО КРЕДИТНЫХ ИСТОРИЙ</w:t>
            </w:r>
          </w:p>
        </w:tc>
      </w:tr>
      <w:tr w:rsidR="00E54EA6" w:rsidRPr="00B87D0D" w:rsidTr="00FD123F">
        <w:trPr>
          <w:trHeight w:val="204"/>
        </w:trPr>
        <w:tc>
          <w:tcPr>
            <w:tcW w:w="794" w:type="pct"/>
            <w:gridSpan w:val="2"/>
            <w:tcBorders>
              <w:bottom w:val="single" w:sz="4" w:space="0" w:color="D5D6D7"/>
            </w:tcBorders>
            <w:shd w:val="clear" w:color="auto" w:fill="auto"/>
          </w:tcPr>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54EA6" w:rsidRPr="00B87D0D" w:rsidRDefault="00E54EA6" w:rsidP="00FD123F">
            <w:pPr>
              <w:spacing w:before="20" w:after="60" w:line="240" w:lineRule="auto"/>
              <w:ind w:left="-85"/>
              <w:jc w:val="both"/>
              <w:rPr>
                <w:rFonts w:ascii="Arial" w:hAnsi="Arial" w:cs="Arial"/>
                <w:sz w:val="16"/>
                <w:szCs w:val="16"/>
              </w:rPr>
            </w:pPr>
            <w:r w:rsidRPr="00B87D0D">
              <w:rPr>
                <w:rFonts w:ascii="Arial" w:eastAsia="Times New Roman" w:hAnsi="Arial" w:cs="Arial"/>
                <w:sz w:val="16"/>
                <w:szCs w:val="16"/>
              </w:rPr>
              <w:t xml:space="preserve">на получение ПАО Банк «ФК Открытие», ПАО «Росгосстрах Банк» (далее совместно – Пользователи кредитной истории, а по отдельности – Пользователь кредитной истории)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
          <w:p w:rsidR="00E54EA6" w:rsidRPr="00B87D0D" w:rsidRDefault="00E54EA6" w:rsidP="00FD123F">
            <w:pPr>
              <w:spacing w:before="60" w:after="60" w:line="240" w:lineRule="auto"/>
              <w:ind w:left="-85"/>
              <w:jc w:val="both"/>
              <w:rPr>
                <w:rFonts w:ascii="Arial" w:eastAsia="Times New Roman" w:hAnsi="Arial" w:cs="Arial"/>
                <w:sz w:val="16"/>
                <w:szCs w:val="16"/>
              </w:rPr>
            </w:pPr>
            <w:r w:rsidRPr="00B87D0D">
              <w:rPr>
                <w:rFonts w:ascii="Arial" w:eastAsia="Times New Roman" w:hAnsi="Arial" w:cs="Arial"/>
                <w:sz w:val="16"/>
                <w:szCs w:val="16"/>
              </w:rPr>
              <w:t>Согласие предоставлено в целях:</w:t>
            </w:r>
          </w:p>
          <w:p w:rsidR="00E54EA6" w:rsidRPr="00B87D0D"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/-ями кредитной истории сведений, предоставленных мной Пользователю/-ям кредитной истории либо иным компаниям Группы* при приеме на обслуживание и/или при заключении договоров с Пользователем/-ями кредитной истории и/или иными компаниями Группы;</w:t>
            </w:r>
          </w:p>
          <w:p w:rsidR="00E54EA6" w:rsidRPr="00B87D0D"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/-ями кредитной истории сведений обо мне в процессе оказания мне банковских услуг и/или иных услуг компаний Группы;</w:t>
            </w:r>
          </w:p>
          <w:p w:rsidR="00E54EA6" w:rsidRPr="00B87D0D"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 -ями кредитной истории сведений при формирования Пользователем/-ями кредитной истории предложений по кредитным, банковским и иным продуктам компаний Группы.</w:t>
            </w:r>
          </w:p>
          <w:p w:rsidR="00E54EA6" w:rsidRPr="00B87D0D" w:rsidRDefault="00E54EA6" w:rsidP="00E54EA6">
            <w:pPr>
              <w:pStyle w:val="aff2"/>
              <w:numPr>
                <w:ilvl w:val="0"/>
                <w:numId w:val="45"/>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Право выбора бюро кредитных историй предоставляется мной Пользователям кредитной истории по их усмотрению и дополнительного согласования со мной не требует.</w:t>
            </w:r>
          </w:p>
          <w:p w:rsidR="00E54EA6" w:rsidRPr="00E54EA6" w:rsidRDefault="00E54EA6" w:rsidP="00FD123F">
            <w:pPr>
              <w:autoSpaceDE w:val="0"/>
              <w:autoSpaceDN w:val="0"/>
              <w:adjustRightInd w:val="0"/>
              <w:spacing w:before="60" w:after="0" w:line="240" w:lineRule="auto"/>
              <w:jc w:val="both"/>
              <w:rPr>
                <w:rFonts w:ascii="Arial" w:eastAsia="Times New Roman" w:hAnsi="Arial" w:cs="Arial"/>
                <w:sz w:val="16"/>
                <w:szCs w:val="16"/>
                <w:lang w:eastAsia="ru-RU"/>
              </w:rPr>
            </w:pPr>
            <w:r w:rsidRPr="00B87D0D">
              <w:rPr>
                <w:rFonts w:ascii="Arial" w:eastAsia="Times New Roman" w:hAnsi="Arial" w:cs="Arial"/>
                <w:sz w:val="16"/>
                <w:szCs w:val="16"/>
                <w:lang w:eastAsia="ru-RU"/>
              </w:rPr>
              <w:t xml:space="preserve">Код субъекта кредитной истории  </w:t>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Pr>
                <w:rFonts w:ascii="Arial" w:eastAsia="Times New Roman" w:hAnsi="Arial" w:cs="Arial"/>
                <w:sz w:val="16"/>
                <w:szCs w:val="16"/>
                <w:lang w:eastAsia="ru-RU"/>
              </w:rPr>
            </w:r>
            <w:r>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p>
          <w:p w:rsidR="00E54EA6" w:rsidRPr="00B87D0D" w:rsidRDefault="00E54EA6" w:rsidP="00FD123F">
            <w:pPr>
              <w:spacing w:before="60" w:after="0" w:line="240" w:lineRule="auto"/>
              <w:rPr>
                <w:rFonts w:ascii="Arial" w:eastAsia="Times New Roman" w:hAnsi="Arial" w:cs="Arial"/>
                <w:i/>
                <w:sz w:val="16"/>
                <w:szCs w:val="16"/>
                <w:lang w:eastAsia="ru-RU"/>
              </w:rPr>
            </w:pPr>
            <w:r w:rsidRPr="00B87D0D">
              <w:rPr>
                <w:rFonts w:ascii="Arial" w:eastAsia="Times New Roman" w:hAnsi="Arial" w:cs="Arial"/>
                <w:i/>
                <w:sz w:val="16"/>
                <w:szCs w:val="16"/>
                <w:lang w:eastAsia="ru-RU"/>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 Код (дополнительный код) произвольно формируется заемщиком и должен состоять из букв русского алфавита и цифр, или букв латинского алфавита и цифр. Минимальная длина кодов не должна быть менее четырех знаков, максимальная - не должна быть более пятнадцати знаков).</w:t>
            </w: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204"/>
        </w:trPr>
        <w:tc>
          <w:tcPr>
            <w:tcW w:w="5000" w:type="pct"/>
            <w:gridSpan w:val="34"/>
            <w:tcBorders>
              <w:bottom w:val="single" w:sz="4" w:space="0" w:color="D5D6D7"/>
            </w:tcBorders>
            <w:shd w:val="clear" w:color="auto" w:fill="D5D6D7"/>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КЛИЕНТА НА ПОЛУЧЕНИЕ КОММЕРЧЕСКИХ ПРЕДЛОЖЕНИЙ</w:t>
            </w:r>
          </w:p>
        </w:tc>
      </w:tr>
      <w:tr w:rsidR="00E54EA6" w:rsidRPr="00B87D0D" w:rsidTr="00FD123F">
        <w:trPr>
          <w:trHeight w:val="204"/>
        </w:trPr>
        <w:tc>
          <w:tcPr>
            <w:tcW w:w="794" w:type="pct"/>
            <w:gridSpan w:val="2"/>
            <w:tcBorders>
              <w:bottom w:val="single" w:sz="4" w:space="0" w:color="D5D6D7"/>
            </w:tcBorders>
            <w:shd w:val="clear" w:color="auto" w:fill="auto"/>
          </w:tcPr>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54EA6" w:rsidRPr="00B87D0D" w:rsidRDefault="00E54EA6" w:rsidP="00FD123F">
            <w:pPr>
              <w:spacing w:before="20" w:after="0" w:line="240" w:lineRule="auto"/>
              <w:ind w:left="-85"/>
              <w:rPr>
                <w:rFonts w:ascii="Arial" w:eastAsia="Times New Roman" w:hAnsi="Arial" w:cs="Arial"/>
                <w:sz w:val="16"/>
                <w:szCs w:val="16"/>
              </w:rPr>
            </w:pPr>
            <w:r w:rsidRPr="00B87D0D">
              <w:rPr>
                <w:rFonts w:ascii="Arial" w:eastAsia="Times New Roman" w:hAnsi="Arial" w:cs="Arial"/>
                <w:sz w:val="16"/>
                <w:szCs w:val="16"/>
              </w:rPr>
              <w:t>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компаний Группы. Настоящее согласие действует до момента получения письменного заявления Клиента об отзыве настоящего согласия.</w:t>
            </w:r>
          </w:p>
          <w:p w:rsidR="00E54EA6" w:rsidRPr="00B87D0D" w:rsidRDefault="00E54EA6" w:rsidP="00FD123F">
            <w:pPr>
              <w:spacing w:before="60" w:after="0" w:line="240" w:lineRule="auto"/>
              <w:ind w:left="-85"/>
              <w:rPr>
                <w:rFonts w:ascii="Arial" w:eastAsia="Times New Roman" w:hAnsi="Arial" w:cs="Arial"/>
                <w:sz w:val="16"/>
                <w:szCs w:val="16"/>
              </w:rPr>
            </w:pPr>
            <w:r w:rsidRPr="00B87D0D">
              <w:rPr>
                <w:rFonts w:ascii="Arial" w:eastAsia="Times New Roman" w:hAnsi="Arial" w:cs="Arial"/>
                <w:sz w:val="16"/>
                <w:szCs w:val="16"/>
              </w:rPr>
              <w:t>Под компаниями Группы понимаются: АО «Открытие Брокер», место нахождения: 115114, Российская Федерация, г. Москва, ул. Летниковская, д.2, стр.4; ООО «УК «ОТКРЫТИЕ», место нахождения: 115114, Российская Федерация, г. Москва, ул. Кожевническая, д. 14, строение 5; ПАО Банк «ФК Открытие», место нахождения: 115114, Российская Федерация, г. Москва, ул. Летниковская, д. 2, стр. 4; ПАО «Росгосстрах Банк», место нахождения: 107078, Российская Федерация, г. Москва, ул. Мясницкая, д. 43, стр. 2; ПАО СК «Росгосстрах», место нахождения: 140002, Российская Федерация, Московская область, г. Люберцы, ул. Парковая, д. 3; ООО СК «Росгосстрах Жизнь», место нахождения: 109028, Российская Федерация, г. Москва, Серебряническая набережная, д.29, эт.4, к.№ 47-71; АО «НПФ «Открытие», место нахождения: 129110, Российская Федерация, г. Москва, ул. Гиляровского, д. 39, стр. 3.</w:t>
            </w: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1281" w:type="pct"/>
            <w:gridSpan w:val="5"/>
            <w:tcBorders>
              <w:left w:val="single" w:sz="4" w:space="0" w:color="D5D6D7"/>
              <w:bottom w:val="single" w:sz="4" w:space="0" w:color="D5D6D7"/>
              <w:right w:val="single" w:sz="4" w:space="0" w:color="D5D6D7"/>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подписания Анкеты:</w:t>
            </w:r>
          </w:p>
        </w:tc>
        <w:tc>
          <w:tcPr>
            <w:tcW w:w="3719" w:type="pct"/>
            <w:gridSpan w:val="29"/>
            <w:tcBorders>
              <w:left w:val="single" w:sz="4" w:space="0" w:color="D5D6D7"/>
              <w:bottom w:val="single" w:sz="4" w:space="0" w:color="auto"/>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E54EA6">
        <w:tc>
          <w:tcPr>
            <w:tcW w:w="5000" w:type="pct"/>
            <w:gridSpan w:val="34"/>
            <w:shd w:val="clear" w:color="auto" w:fill="D9D9D9"/>
            <w:vAlign w:val="center"/>
          </w:tcPr>
          <w:p w:rsidR="00E54EA6" w:rsidRPr="00B87D0D" w:rsidRDefault="00E54EA6" w:rsidP="00FD123F">
            <w:pPr>
              <w:keepNext/>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ПОДПИСЬ</w:t>
            </w:r>
            <w:r w:rsidRPr="00B87D0D">
              <w:rPr>
                <w:rFonts w:ascii="Arial" w:eastAsia="Times New Roman" w:hAnsi="Arial" w:cs="Arial"/>
                <w:b/>
                <w:sz w:val="20"/>
                <w:szCs w:val="20"/>
                <w:vertAlign w:val="superscript"/>
                <w:lang w:eastAsia="ru-RU"/>
              </w:rPr>
              <w:endnoteReference w:id="63"/>
            </w:r>
          </w:p>
        </w:tc>
      </w:tr>
      <w:tr w:rsidR="00E54EA6" w:rsidRPr="00B87D0D" w:rsidTr="00FD123F">
        <w:trPr>
          <w:trHeight w:val="934"/>
        </w:trPr>
        <w:tc>
          <w:tcPr>
            <w:tcW w:w="2085" w:type="pct"/>
            <w:gridSpan w:val="10"/>
            <w:tcBorders>
              <w:right w:val="single" w:sz="4" w:space="0" w:color="auto"/>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109" type="#_x0000_t75" style="position:absolute;left:0;text-align:left;margin-left:0;margin-top:0;width:278.1pt;height:27.15pt;z-index:251658752;mso-position-horizontal:left;mso-position-horizontal-relative:page;mso-position-vertical:bottom;mso-position-vertical-relative:page" o:allowincell="f">
                  <v:imagedata r:id="rId13" o:title=""/>
                  <w10:wrap anchorx="page" anchory="page"/>
                  <w10:anchorlock/>
                </v:shape>
                <o:OLEObject Type="Embed" ProgID="PBrush" ShapeID="_x0000_s1109" DrawAspect="Content" ObjectID="_1692006760" r:id="rId20"/>
              </w:pict>
            </w:r>
          </w:p>
        </w:tc>
        <w:tc>
          <w:tcPr>
            <w:tcW w:w="2915"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E54EA6" w:rsidRPr="00B87D0D" w:rsidRDefault="00E54EA6" w:rsidP="00FD123F">
            <w:pPr>
              <w:spacing w:after="0" w:line="240" w:lineRule="auto"/>
              <w:ind w:left="-85" w:right="-85"/>
              <w:rPr>
                <w:rFonts w:ascii="Arial" w:eastAsia="Times New Roman" w:hAnsi="Arial" w:cs="Arial"/>
                <w:sz w:val="20"/>
                <w:lang w:val="en-US"/>
              </w:rPr>
            </w:pPr>
          </w:p>
        </w:tc>
      </w:tr>
      <w:tr w:rsidR="00E54EA6" w:rsidRPr="00B87D0D" w:rsidTr="00FD123F">
        <w:trPr>
          <w:trHeight w:val="56"/>
        </w:trPr>
        <w:tc>
          <w:tcPr>
            <w:tcW w:w="5000" w:type="pct"/>
            <w:gridSpan w:val="34"/>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Фамилия, имя, отчество физического лица</w:t>
            </w:r>
            <w:r w:rsidRPr="00B87D0D">
              <w:rPr>
                <w:rFonts w:ascii="Arial" w:eastAsia="Times New Roman" w:hAnsi="Arial" w:cs="Arial"/>
                <w:sz w:val="19"/>
                <w:szCs w:val="19"/>
                <w:vertAlign w:val="superscript"/>
              </w:rPr>
              <w:endnoteReference w:id="64"/>
            </w:r>
            <w:r w:rsidRPr="00B87D0D">
              <w:rPr>
                <w:rFonts w:ascii="Arial" w:eastAsia="Times New Roman" w:hAnsi="Arial" w:cs="Arial"/>
                <w:sz w:val="20"/>
              </w:rPr>
              <w:t xml:space="preserve"> </w:t>
            </w:r>
            <w:r w:rsidRPr="00B87D0D">
              <w:rPr>
                <w:rFonts w:ascii="Arial" w:eastAsia="Times New Roman" w:hAnsi="Arial" w:cs="Arial"/>
                <w:sz w:val="16"/>
                <w:szCs w:val="16"/>
              </w:rPr>
              <w:t>(заполняется собственноручно)</w:t>
            </w:r>
          </w:p>
        </w:tc>
      </w:tr>
      <w:tr w:rsidR="00E54EA6" w:rsidRPr="00B87D0D" w:rsidTr="00FD123F">
        <w:trPr>
          <w:trHeight w:val="60"/>
        </w:trPr>
        <w:tc>
          <w:tcPr>
            <w:tcW w:w="5000" w:type="pct"/>
            <w:gridSpan w:val="34"/>
            <w:tcBorders>
              <w:bottom w:val="single" w:sz="4" w:space="0" w:color="auto"/>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p>
        </w:tc>
      </w:tr>
      <w:tr w:rsidR="00E54EA6" w:rsidRPr="00B87D0D" w:rsidTr="00FD123F">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56"/>
        </w:trPr>
        <w:tc>
          <w:tcPr>
            <w:tcW w:w="5000" w:type="pct"/>
            <w:gridSpan w:val="34"/>
            <w:tcBorders>
              <w:top w:val="single" w:sz="4" w:space="0" w:color="D5D6D7"/>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Документ, подтверждающий полномочия Представителя:</w:t>
            </w:r>
          </w:p>
        </w:tc>
      </w:tr>
      <w:tr w:rsidR="00E54EA6" w:rsidRPr="00B87D0D" w:rsidTr="00FD123F">
        <w:trPr>
          <w:trHeight w:val="56"/>
        </w:trPr>
        <w:tc>
          <w:tcPr>
            <w:tcW w:w="1385" w:type="pct"/>
            <w:gridSpan w:val="6"/>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документа:</w:t>
            </w:r>
          </w:p>
        </w:tc>
        <w:tc>
          <w:tcPr>
            <w:tcW w:w="3615" w:type="pct"/>
            <w:gridSpan w:val="28"/>
            <w:tcBorders>
              <w:bottom w:val="single" w:sz="4" w:space="0" w:color="auto"/>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p>
        </w:tc>
      </w:tr>
      <w:tr w:rsidR="00E54EA6" w:rsidRPr="00B87D0D" w:rsidTr="00FD123F">
        <w:trPr>
          <w:trHeight w:val="56"/>
        </w:trPr>
        <w:tc>
          <w:tcPr>
            <w:tcW w:w="435" w:type="pct"/>
            <w:tcBorders>
              <w:bottom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Номер</w:t>
            </w:r>
          </w:p>
        </w:tc>
        <w:tc>
          <w:tcPr>
            <w:tcW w:w="1596" w:type="pct"/>
            <w:gridSpan w:val="8"/>
            <w:tcBorders>
              <w:bottom w:val="single" w:sz="4" w:space="0" w:color="auto"/>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w:t>
            </w:r>
          </w:p>
        </w:tc>
        <w:tc>
          <w:tcPr>
            <w:tcW w:w="2599" w:type="pct"/>
            <w:gridSpan w:val="20"/>
            <w:tcBorders>
              <w:bottom w:val="single" w:sz="4" w:space="0" w:color="auto"/>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p>
        </w:tc>
      </w:tr>
      <w:tr w:rsidR="00E54EA6" w:rsidRPr="00B87D0D" w:rsidTr="00FD123F">
        <w:trPr>
          <w:trHeight w:val="56"/>
        </w:trPr>
        <w:tc>
          <w:tcPr>
            <w:tcW w:w="5000" w:type="pct"/>
            <w:gridSpan w:val="34"/>
            <w:tcBorders>
              <w:left w:val="nil"/>
              <w:bottom w:val="nil"/>
              <w:right w:val="nil"/>
            </w:tcBorders>
            <w:shd w:val="clear" w:color="auto" w:fill="auto"/>
            <w:vAlign w:val="center"/>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34"/>
            <w:tcBorders>
              <w:top w:val="nil"/>
              <w:bottom w:val="nil"/>
            </w:tcBorders>
            <w:shd w:val="clear" w:color="auto" w:fill="D5D6D7"/>
            <w:vAlign w:val="center"/>
          </w:tcPr>
          <w:p w:rsidR="00E54EA6" w:rsidRPr="00B87D0D" w:rsidRDefault="00E54EA6" w:rsidP="00FD123F">
            <w:pPr>
              <w:keepNext/>
              <w:spacing w:after="22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E54EA6" w:rsidRPr="00B87D0D" w:rsidTr="00FD123F">
        <w:tc>
          <w:tcPr>
            <w:tcW w:w="3322" w:type="pct"/>
            <w:gridSpan w:val="25"/>
            <w:tcBorders>
              <w:top w:val="nil"/>
              <w:bottom w:val="nil"/>
              <w:right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Подтверждено с использованием ЕСИА</w:t>
            </w:r>
            <w:r w:rsidRPr="00B87D0D">
              <w:rPr>
                <w:rStyle w:val="aff1"/>
                <w:rFonts w:ascii="Arial" w:eastAsia="Times New Roman" w:hAnsi="Arial" w:cs="Arial"/>
                <w:sz w:val="16"/>
                <w:szCs w:val="16"/>
              </w:rPr>
              <w:endnoteReference w:id="65"/>
            </w:r>
            <w:r w:rsidRPr="00B87D0D">
              <w:rPr>
                <w:rFonts w:ascii="Arial" w:eastAsia="Times New Roman" w:hAnsi="Arial" w:cs="Arial"/>
                <w:sz w:val="16"/>
                <w:szCs w:val="16"/>
              </w:rPr>
              <w:t>/СМЭВ</w:t>
            </w:r>
            <w:r w:rsidRPr="00B87D0D">
              <w:rPr>
                <w:rStyle w:val="aff1"/>
                <w:rFonts w:ascii="Arial" w:eastAsia="Times New Roman" w:hAnsi="Arial" w:cs="Arial"/>
                <w:sz w:val="16"/>
                <w:szCs w:val="16"/>
              </w:rPr>
              <w:endnoteReference w:id="66"/>
            </w:r>
          </w:p>
        </w:tc>
        <w:tc>
          <w:tcPr>
            <w:tcW w:w="1678" w:type="pct"/>
            <w:gridSpan w:val="9"/>
            <w:tcBorders>
              <w:top w:val="nil"/>
              <w:left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r>
      <w:tr w:rsidR="00E54EA6" w:rsidRPr="00B87D0D" w:rsidTr="00FD123F">
        <w:tc>
          <w:tcPr>
            <w:tcW w:w="3322" w:type="pct"/>
            <w:gridSpan w:val="25"/>
            <w:tcBorders>
              <w:top w:val="nil"/>
              <w:bottom w:val="nil"/>
              <w:right w:val="nil"/>
            </w:tcBorders>
            <w:shd w:val="clear" w:color="auto" w:fill="D5D6D7"/>
          </w:tcPr>
          <w:p w:rsidR="00E54EA6" w:rsidRPr="00B87D0D" w:rsidRDefault="00E54EA6" w:rsidP="00FD123F">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9"/>
            <w:tcBorders>
              <w:top w:val="nil"/>
              <w:left w:val="nil"/>
              <w:bottom w:val="nil"/>
            </w:tcBorders>
            <w:shd w:val="clear" w:color="auto" w:fill="D5D6D7"/>
          </w:tcPr>
          <w:p w:rsidR="00E54EA6" w:rsidRPr="00B87D0D" w:rsidRDefault="00E54EA6" w:rsidP="00FD123F">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посредством Личного кабинета</w:t>
            </w:r>
          </w:p>
        </w:tc>
      </w:tr>
      <w:tr w:rsidR="00E54EA6" w:rsidRPr="00B87D0D" w:rsidTr="00FD123F">
        <w:tc>
          <w:tcPr>
            <w:tcW w:w="1200" w:type="pct"/>
            <w:gridSpan w:val="4"/>
            <w:tcBorders>
              <w:top w:val="nil"/>
              <w:bottom w:val="nil"/>
              <w:right w:val="nil"/>
            </w:tcBorders>
            <w:shd w:val="clear" w:color="auto" w:fill="D5D6D7"/>
            <w:vAlign w:val="center"/>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E54EA6" w:rsidRPr="00B87D0D" w:rsidRDefault="00E54EA6" w:rsidP="00FD123F">
            <w:pPr>
              <w:spacing w:before="60" w:after="0" w:line="240" w:lineRule="auto"/>
              <w:ind w:right="-85"/>
              <w:rPr>
                <w:rFonts w:ascii="Arial" w:eastAsia="Times New Roman" w:hAnsi="Arial" w:cs="Arial"/>
                <w:sz w:val="16"/>
                <w:szCs w:val="16"/>
              </w:rPr>
            </w:pPr>
          </w:p>
        </w:tc>
        <w:tc>
          <w:tcPr>
            <w:tcW w:w="2224" w:type="pct"/>
            <w:gridSpan w:val="14"/>
            <w:tcBorders>
              <w:top w:val="nil"/>
              <w:left w:val="nil"/>
              <w:bottom w:val="nil"/>
            </w:tcBorders>
            <w:shd w:val="clear" w:color="auto" w:fill="D5D6D7"/>
            <w:vAlign w:val="center"/>
          </w:tcPr>
          <w:p w:rsidR="00E54EA6" w:rsidRPr="00B87D0D" w:rsidRDefault="00E54EA6" w:rsidP="00FD123F">
            <w:pPr>
              <w:spacing w:before="60" w:after="0" w:line="240" w:lineRule="auto"/>
              <w:ind w:left="-85" w:right="-85"/>
              <w:rPr>
                <w:rFonts w:ascii="Arial" w:eastAsia="Times New Roman" w:hAnsi="Arial" w:cs="Arial"/>
                <w:sz w:val="16"/>
                <w:szCs w:val="16"/>
              </w:rPr>
            </w:pPr>
          </w:p>
        </w:tc>
      </w:tr>
      <w:tr w:rsidR="00E54EA6" w:rsidRPr="00B87D0D" w:rsidTr="00FD123F">
        <w:tc>
          <w:tcPr>
            <w:tcW w:w="966" w:type="pct"/>
            <w:gridSpan w:val="3"/>
            <w:tcBorders>
              <w:top w:val="nil"/>
              <w:bottom w:val="nil"/>
              <w:right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FATCA-статус Клиента:</w:t>
            </w:r>
          </w:p>
        </w:tc>
        <w:tc>
          <w:tcPr>
            <w:tcW w:w="4034" w:type="pct"/>
            <w:gridSpan w:val="31"/>
            <w:tcBorders>
              <w:top w:val="nil"/>
              <w:left w:val="nil"/>
              <w:bottom w:val="nil"/>
            </w:tcBorders>
            <w:shd w:val="clear" w:color="auto" w:fill="D5D6D7"/>
            <w:vAlign w:val="center"/>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Налогоплательщик США физическое лицо</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налогоплательщик США </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Недобросовестный владелец счета</w:t>
            </w:r>
          </w:p>
        </w:tc>
      </w:tr>
      <w:tr w:rsidR="00E54EA6" w:rsidRPr="00B87D0D" w:rsidTr="00FD123F">
        <w:tc>
          <w:tcPr>
            <w:tcW w:w="3981" w:type="pct"/>
            <w:gridSpan w:val="30"/>
            <w:tcBorders>
              <w:top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E54EA6" w:rsidRPr="00B87D0D" w:rsidRDefault="00E54EA6" w:rsidP="00FD123F">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490" w:type="pct"/>
            <w:tcBorders>
              <w:top w:val="nil"/>
              <w:bottom w:val="nil"/>
            </w:tcBorders>
            <w:shd w:val="clear" w:color="auto" w:fill="D5D6D7"/>
            <w:vAlign w:val="center"/>
          </w:tcPr>
          <w:p w:rsidR="00E54EA6" w:rsidRPr="00B87D0D" w:rsidRDefault="00E54EA6" w:rsidP="00FD123F">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54EA6" w:rsidRPr="00B87D0D" w:rsidTr="00FD123F">
        <w:trPr>
          <w:trHeight w:val="70"/>
        </w:trPr>
        <w:tc>
          <w:tcPr>
            <w:tcW w:w="5000" w:type="pct"/>
            <w:gridSpan w:val="34"/>
            <w:tcBorders>
              <w:top w:val="nil"/>
              <w:bottom w:val="single" w:sz="4" w:space="0" w:color="auto"/>
            </w:tcBorders>
            <w:shd w:val="clear" w:color="auto" w:fill="D5D6D7"/>
          </w:tcPr>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E54EA6" w:rsidRPr="00B87D0D" w:rsidTr="00FD123F">
        <w:trPr>
          <w:trHeight w:val="270"/>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E54EA6" w:rsidRPr="00B87D0D" w:rsidTr="00FD123F">
        <w:trPr>
          <w:trHeight w:val="245"/>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spacing w:before="60" w:after="60" w:line="240" w:lineRule="auto"/>
              <w:ind w:left="-85"/>
              <w:jc w:val="center"/>
              <w:rPr>
                <w:rFonts w:ascii="Arial" w:eastAsia="Times New Roman" w:hAnsi="Arial" w:cs="Arial"/>
                <w:sz w:val="16"/>
                <w:szCs w:val="16"/>
              </w:rPr>
            </w:pP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spacing w:before="60" w:after="60" w:line="240" w:lineRule="auto"/>
              <w:ind w:left="-85"/>
              <w:jc w:val="center"/>
              <w:rPr>
                <w:rFonts w:ascii="Arial" w:eastAsia="Times New Roman" w:hAnsi="Arial" w:cs="Arial"/>
                <w:sz w:val="16"/>
                <w:szCs w:val="16"/>
              </w:rPr>
            </w:pPr>
          </w:p>
        </w:tc>
      </w:tr>
      <w:tr w:rsidR="00E54EA6" w:rsidRPr="00B87D0D" w:rsidTr="00FD123F">
        <w:trPr>
          <w:trHeight w:val="66"/>
        </w:trPr>
        <w:tc>
          <w:tcPr>
            <w:tcW w:w="2085" w:type="pct"/>
            <w:gridSpan w:val="10"/>
            <w:tcBorders>
              <w:top w:val="single" w:sz="4" w:space="0" w:color="auto"/>
              <w:bottom w:val="nil"/>
              <w:right w:val="nil"/>
            </w:tcBorders>
            <w:shd w:val="clear" w:color="auto" w:fill="D5D6D7"/>
          </w:tcPr>
          <w:p w:rsidR="00E54EA6" w:rsidRPr="00B87D0D" w:rsidRDefault="00E54EA6" w:rsidP="00FD123F">
            <w:pPr>
              <w:spacing w:before="20" w:after="0" w:line="240" w:lineRule="auto"/>
              <w:ind w:left="-85"/>
              <w:rPr>
                <w:rFonts w:ascii="Arial" w:eastAsia="Times New Roman" w:hAnsi="Arial" w:cs="Arial"/>
                <w:sz w:val="18"/>
              </w:rPr>
            </w:pPr>
          </w:p>
        </w:tc>
        <w:tc>
          <w:tcPr>
            <w:tcW w:w="1812" w:type="pct"/>
            <w:gridSpan w:val="18"/>
            <w:tcBorders>
              <w:top w:val="single" w:sz="4" w:space="0" w:color="auto"/>
              <w:left w:val="nil"/>
              <w:bottom w:val="nil"/>
              <w:right w:val="nil"/>
            </w:tcBorders>
            <w:shd w:val="clear" w:color="auto" w:fill="D5D6D7"/>
          </w:tcPr>
          <w:p w:rsidR="00E54EA6" w:rsidRPr="00B87D0D" w:rsidRDefault="00E54EA6" w:rsidP="00FD123F">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E54EA6" w:rsidRPr="00B87D0D" w:rsidRDefault="00E54EA6" w:rsidP="00FD123F">
            <w:pPr>
              <w:spacing w:before="20" w:after="0" w:line="240" w:lineRule="auto"/>
              <w:ind w:left="-85"/>
              <w:jc w:val="center"/>
              <w:rPr>
                <w:rFonts w:ascii="Arial" w:eastAsia="Times New Roman" w:hAnsi="Arial" w:cs="Arial"/>
                <w:sz w:val="18"/>
              </w:rPr>
            </w:pPr>
            <w:r w:rsidRPr="00B87D0D">
              <w:rPr>
                <w:rFonts w:ascii="Arial" w:eastAsia="Times New Roman" w:hAnsi="Arial" w:cs="Arial"/>
                <w:sz w:val="16"/>
                <w:szCs w:val="16"/>
              </w:rPr>
              <w:t>М.П.</w:t>
            </w:r>
          </w:p>
        </w:tc>
      </w:tr>
      <w:tr w:rsidR="00E54EA6" w:rsidRPr="00B87D0D" w:rsidTr="00FD123F">
        <w:tc>
          <w:tcPr>
            <w:tcW w:w="5000" w:type="pct"/>
            <w:gridSpan w:val="34"/>
            <w:tcBorders>
              <w:top w:val="nil"/>
            </w:tcBorders>
            <w:shd w:val="clear" w:color="auto" w:fill="D5D6D7"/>
            <w:vAlign w:val="center"/>
          </w:tcPr>
          <w:p w:rsidR="00E54EA6" w:rsidRPr="00B87D0D" w:rsidRDefault="00E54EA6" w:rsidP="00FD123F">
            <w:pPr>
              <w:spacing w:after="0" w:line="240" w:lineRule="auto"/>
              <w:ind w:left="-113"/>
              <w:rPr>
                <w:rFonts w:ascii="Arial" w:eastAsia="Times New Roman" w:hAnsi="Arial" w:cs="Arial"/>
                <w:sz w:val="8"/>
                <w:szCs w:val="8"/>
                <w:lang w:val="en-US"/>
              </w:rPr>
            </w:pPr>
          </w:p>
        </w:tc>
      </w:tr>
    </w:tbl>
    <w:p w:rsidR="00E54EA6" w:rsidRPr="00E25E70" w:rsidRDefault="00E54EA6" w:rsidP="00E54EA6">
      <w:pPr>
        <w:spacing w:after="0" w:line="240" w:lineRule="auto"/>
        <w:rPr>
          <w:rFonts w:ascii="Arial" w:hAnsi="Arial" w:cs="Arial"/>
          <w:sz w:val="2"/>
          <w:szCs w:val="2"/>
        </w:rPr>
      </w:pPr>
    </w:p>
    <w:p w:rsidR="00E54EA6" w:rsidRPr="00E25E70" w:rsidRDefault="00E54EA6" w:rsidP="00E54EA6">
      <w:pPr>
        <w:spacing w:after="0" w:line="240" w:lineRule="auto"/>
        <w:rPr>
          <w:rFonts w:ascii="Arial" w:hAnsi="Arial" w:cs="Arial"/>
          <w:sz w:val="2"/>
          <w:szCs w:val="2"/>
        </w:rPr>
        <w:sectPr w:rsidR="00E54EA6" w:rsidRPr="00E25E70" w:rsidSect="001E34F0">
          <w:footerReference w:type="default" r:id="rId21"/>
          <w:headerReference w:type="first" r:id="rId22"/>
          <w:footerReference w:type="first" r:id="rId23"/>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862A7C" w:rsidRPr="00862A7C" w:rsidRDefault="00862A7C" w:rsidP="00862A7C">
      <w:pPr>
        <w:spacing w:after="0" w:line="240" w:lineRule="auto"/>
        <w:jc w:val="right"/>
        <w:rPr>
          <w:rFonts w:ascii="Arial" w:hAnsi="Arial"/>
          <w:b/>
          <w:sz w:val="20"/>
          <w:szCs w:val="20"/>
          <w:lang w:val="en-US"/>
        </w:rPr>
      </w:pPr>
      <w:r>
        <w:rPr>
          <w:rFonts w:ascii="Arial" w:hAnsi="Arial"/>
          <w:b/>
          <w:sz w:val="20"/>
          <w:szCs w:val="20"/>
          <w:lang w:val="en-US"/>
        </w:rPr>
        <w:t>D</w:t>
      </w:r>
      <w:r>
        <w:rPr>
          <w:rFonts w:ascii="Arial" w:hAnsi="Arial"/>
          <w:b/>
          <w:sz w:val="20"/>
          <w:szCs w:val="20"/>
        </w:rPr>
        <w:t>-3-03</w:t>
      </w:r>
    </w:p>
    <w:p w:rsidR="00A95EFA" w:rsidRPr="00880CB5" w:rsidRDefault="00A95EFA" w:rsidP="00A95EFA">
      <w:pPr>
        <w:pStyle w:val="000"/>
      </w:pPr>
      <w:r>
        <w:t>АНКЕТА КЛИЕНТА (ПРОДОЛЖЕНИЕ)</w:t>
      </w:r>
    </w:p>
    <w:p w:rsidR="00A95EFA" w:rsidRPr="00D75E30" w:rsidRDefault="00A95EFA" w:rsidP="00A95EFA">
      <w:pPr>
        <w:pStyle w:val="000"/>
        <w:rPr>
          <w:sz w:val="24"/>
        </w:rPr>
      </w:pPr>
      <w:r w:rsidRPr="00D75E30">
        <w:t>ЗАЯВЛЕНИЕ О ПЕРЕЧИСЛЕНИИ ДОХОДОВ И ИНЫХ ВЫПЛАТ</w:t>
      </w:r>
    </w:p>
    <w:tbl>
      <w:tblPr>
        <w:tblW w:w="5005" w:type="pct"/>
        <w:tblLayout w:type="fixed"/>
        <w:tblLook w:val="04A0" w:firstRow="1" w:lastRow="0" w:firstColumn="1" w:lastColumn="0" w:noHBand="0" w:noVBand="1"/>
      </w:tblPr>
      <w:tblGrid>
        <w:gridCol w:w="250"/>
        <w:gridCol w:w="198"/>
        <w:gridCol w:w="108"/>
        <w:gridCol w:w="123"/>
        <w:gridCol w:w="709"/>
        <w:gridCol w:w="425"/>
        <w:gridCol w:w="111"/>
        <w:gridCol w:w="326"/>
        <w:gridCol w:w="272"/>
        <w:gridCol w:w="1155"/>
        <w:gridCol w:w="174"/>
        <w:gridCol w:w="105"/>
        <w:gridCol w:w="697"/>
        <w:gridCol w:w="328"/>
        <w:gridCol w:w="379"/>
        <w:gridCol w:w="697"/>
        <w:gridCol w:w="724"/>
        <w:gridCol w:w="2799"/>
      </w:tblGrid>
      <w:tr w:rsidR="00A95EFA" w:rsidRPr="006F00F0" w:rsidTr="00503BFB">
        <w:tc>
          <w:tcPr>
            <w:tcW w:w="4997" w:type="pct"/>
            <w:gridSpan w:val="18"/>
            <w:shd w:val="clear" w:color="auto" w:fill="D5D6D7"/>
          </w:tcPr>
          <w:p w:rsidR="00A95EFA" w:rsidRPr="00991B99" w:rsidRDefault="00A95EFA" w:rsidP="00503BFB">
            <w:pPr>
              <w:pStyle w:val="00"/>
              <w:numPr>
                <w:ilvl w:val="0"/>
                <w:numId w:val="44"/>
              </w:numPr>
              <w:rPr>
                <w:rFonts w:eastAsia="Arial Unicode MS"/>
              </w:rPr>
            </w:pPr>
            <w:r w:rsidRPr="00991B99">
              <w:rPr>
                <w:rFonts w:eastAsia="Arial Unicode MS"/>
              </w:rPr>
              <w:t>Сведения о Депоненте:</w:t>
            </w:r>
          </w:p>
        </w:tc>
      </w:tr>
      <w:tr w:rsidR="00A95EFA" w:rsidRPr="00A167FC" w:rsidTr="00503BFB">
        <w:trPr>
          <w:trHeight w:val="204"/>
        </w:trPr>
        <w:tc>
          <w:tcPr>
            <w:tcW w:w="1173" w:type="pct"/>
            <w:gridSpan w:val="8"/>
          </w:tcPr>
          <w:p w:rsidR="00A95EFA" w:rsidRPr="00557253" w:rsidRDefault="00A95EFA" w:rsidP="00503BFB">
            <w:pPr>
              <w:spacing w:before="120" w:after="0" w:line="240" w:lineRule="auto"/>
              <w:ind w:left="-85"/>
              <w:rPr>
                <w:rFonts w:ascii="Arial" w:eastAsia="Times New Roman" w:hAnsi="Arial" w:cs="Arial"/>
                <w:sz w:val="20"/>
                <w:szCs w:val="20"/>
              </w:rPr>
            </w:pPr>
            <w:r w:rsidRPr="00557253">
              <w:rPr>
                <w:rFonts w:ascii="Arial" w:eastAsia="Arial Unicode MS" w:hAnsi="Arial" w:cs="Arial"/>
                <w:sz w:val="20"/>
                <w:szCs w:val="20"/>
              </w:rPr>
              <w:t>ФИО/наименование:</w:t>
            </w:r>
          </w:p>
        </w:tc>
        <w:tc>
          <w:tcPr>
            <w:tcW w:w="3824" w:type="pct"/>
            <w:gridSpan w:val="10"/>
            <w:tcBorders>
              <w:bottom w:val="single" w:sz="4" w:space="0" w:color="auto"/>
            </w:tcBorders>
            <w:shd w:val="clear" w:color="auto" w:fill="auto"/>
            <w:vAlign w:val="bottom"/>
          </w:tcPr>
          <w:p w:rsidR="00A95EFA" w:rsidRPr="00A167FC" w:rsidRDefault="00A95EFA" w:rsidP="00503BFB">
            <w:pPr>
              <w:pStyle w:val="01"/>
            </w:pPr>
          </w:p>
        </w:tc>
      </w:tr>
      <w:tr w:rsidR="00A95EFA" w:rsidRPr="002348B2" w:rsidTr="00503BFB">
        <w:trPr>
          <w:trHeight w:val="248"/>
        </w:trPr>
        <w:tc>
          <w:tcPr>
            <w:tcW w:w="2064" w:type="pct"/>
            <w:gridSpan w:val="12"/>
          </w:tcPr>
          <w:p w:rsidR="00A95EFA" w:rsidRPr="00557253" w:rsidRDefault="00A95EFA" w:rsidP="00503BFB">
            <w:pPr>
              <w:spacing w:before="120" w:after="0" w:line="240" w:lineRule="auto"/>
              <w:ind w:left="-85"/>
              <w:rPr>
                <w:rFonts w:ascii="Arial" w:eastAsia="Arial Unicode MS" w:hAnsi="Arial" w:cs="Arial"/>
                <w:sz w:val="20"/>
                <w:szCs w:val="20"/>
              </w:rPr>
            </w:pPr>
            <w:r>
              <w:rPr>
                <w:rFonts w:ascii="Arial" w:eastAsia="Arial Unicode MS" w:hAnsi="Arial" w:cs="Arial"/>
                <w:sz w:val="20"/>
                <w:szCs w:val="20"/>
              </w:rPr>
              <w:t>Договор с Депозитарием</w:t>
            </w:r>
            <w:r w:rsidRPr="006F00F0">
              <w:rPr>
                <w:rFonts w:ascii="Arial" w:eastAsia="Arial Unicode MS" w:hAnsi="Arial" w:cs="Arial"/>
                <w:sz w:val="20"/>
                <w:szCs w:val="20"/>
              </w:rPr>
              <w:t xml:space="preserve"> (номер и дата):</w:t>
            </w:r>
          </w:p>
        </w:tc>
        <w:tc>
          <w:tcPr>
            <w:tcW w:w="2933" w:type="pct"/>
            <w:gridSpan w:val="6"/>
            <w:tcBorders>
              <w:bottom w:val="single" w:sz="4" w:space="0" w:color="auto"/>
            </w:tcBorders>
            <w:shd w:val="clear" w:color="auto" w:fill="auto"/>
            <w:vAlign w:val="bottom"/>
          </w:tcPr>
          <w:p w:rsidR="00A95EFA" w:rsidRPr="002348B2" w:rsidRDefault="00A95EFA" w:rsidP="00503BFB">
            <w:pPr>
              <w:pStyle w:val="01"/>
            </w:pPr>
          </w:p>
        </w:tc>
      </w:tr>
      <w:tr w:rsidR="00A95EFA" w:rsidRPr="002348B2" w:rsidTr="00503BFB">
        <w:trPr>
          <w:trHeight w:val="60"/>
        </w:trPr>
        <w:tc>
          <w:tcPr>
            <w:tcW w:w="4997" w:type="pct"/>
            <w:gridSpan w:val="18"/>
          </w:tcPr>
          <w:p w:rsidR="00A95EFA" w:rsidRPr="0081320B" w:rsidRDefault="00A95EFA" w:rsidP="00503BFB">
            <w:pPr>
              <w:pStyle w:val="01"/>
              <w:spacing w:before="0"/>
              <w:rPr>
                <w:sz w:val="14"/>
                <w:szCs w:val="14"/>
              </w:rPr>
            </w:pPr>
          </w:p>
        </w:tc>
      </w:tr>
      <w:tr w:rsidR="00A95EFA" w:rsidRPr="00947E04" w:rsidTr="00503BFB">
        <w:tc>
          <w:tcPr>
            <w:tcW w:w="4997" w:type="pct"/>
            <w:gridSpan w:val="18"/>
            <w:shd w:val="clear" w:color="auto" w:fill="D5D7D7"/>
          </w:tcPr>
          <w:p w:rsidR="00A95EFA" w:rsidRPr="00991B99" w:rsidRDefault="00A95EFA" w:rsidP="00503BFB">
            <w:pPr>
              <w:pStyle w:val="00"/>
              <w:numPr>
                <w:ilvl w:val="0"/>
                <w:numId w:val="44"/>
              </w:numPr>
            </w:pPr>
            <w:r w:rsidRPr="00991B99">
              <w:rPr>
                <w:rFonts w:eastAsia="Arial Unicode MS"/>
              </w:rPr>
              <w:t>Требуемые действия:</w:t>
            </w:r>
          </w:p>
        </w:tc>
      </w:tr>
      <w:tr w:rsidR="00A95EFA" w:rsidRPr="00A96BB1" w:rsidTr="00503BFB">
        <w:tc>
          <w:tcPr>
            <w:tcW w:w="233" w:type="pct"/>
            <w:gridSpan w:val="2"/>
          </w:tcPr>
          <w:p w:rsidR="00A95EFA" w:rsidRPr="0081320B" w:rsidRDefault="00A95EFA" w:rsidP="00503BFB">
            <w:pPr>
              <w:pStyle w:val="051"/>
              <w:spacing w:after="284"/>
              <w:ind w:firstLine="0"/>
            </w:pPr>
            <w:r>
              <w:t>2.1.</w:t>
            </w:r>
          </w:p>
        </w:tc>
        <w:tc>
          <w:tcPr>
            <w:tcW w:w="4764" w:type="pct"/>
            <w:gridSpan w:val="16"/>
            <w:shd w:val="clear" w:color="auto" w:fill="auto"/>
          </w:tcPr>
          <w:p w:rsidR="00A95EFA" w:rsidRPr="00EB4716"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756633">
              <w:fldChar w:fldCharType="separate"/>
            </w:r>
            <w:r w:rsidRPr="0081320B">
              <w:fldChar w:fldCharType="end"/>
            </w:r>
            <w:r w:rsidRPr="0081320B">
              <w:t xml:space="preserve"> </w:t>
            </w:r>
            <w:r w:rsidRPr="00880CB5">
              <w:t>Перечислять доходы и иные выплаты по ценным бумагам на специальный брокерский счет (инвестиционный счет, открытый в рамках договора на брокерское обслуживание/на ведение индивидуального инвестиционного счета).</w:t>
            </w:r>
          </w:p>
          <w:p w:rsidR="00A95EFA" w:rsidRPr="00880CB5" w:rsidRDefault="00A95EFA" w:rsidP="00503BFB">
            <w:pPr>
              <w:pStyle w:val="051"/>
              <w:spacing w:after="284"/>
              <w:ind w:firstLine="0"/>
            </w:pPr>
            <w:r w:rsidRPr="000E07F8">
              <w:rPr>
                <w:szCs w:val="16"/>
              </w:rPr>
              <w:t>ВНИМАНИЕ! В случае выбора данного действия</w:t>
            </w:r>
            <w:r w:rsidRPr="000E07F8">
              <w:t>, реквизиты банковских счетов, на которые будут перечисляться такие выплаты, указаны в Вашем Личном кабинете!</w:t>
            </w:r>
          </w:p>
        </w:tc>
      </w:tr>
      <w:tr w:rsidR="00A95EFA" w:rsidRPr="005432E7" w:rsidTr="00503BFB">
        <w:tc>
          <w:tcPr>
            <w:tcW w:w="233" w:type="pct"/>
            <w:gridSpan w:val="2"/>
            <w:vMerge w:val="restart"/>
          </w:tcPr>
          <w:p w:rsidR="00A95EFA" w:rsidRPr="0081320B" w:rsidRDefault="00A95EFA" w:rsidP="00503BFB">
            <w:pPr>
              <w:pStyle w:val="051"/>
              <w:spacing w:after="284"/>
              <w:ind w:firstLine="0"/>
            </w:pPr>
            <w:r>
              <w:t>2.2.</w:t>
            </w:r>
          </w:p>
        </w:tc>
        <w:tc>
          <w:tcPr>
            <w:tcW w:w="4764" w:type="pct"/>
            <w:gridSpan w:val="16"/>
            <w:shd w:val="clear" w:color="auto" w:fill="auto"/>
          </w:tcPr>
          <w:p w:rsidR="00A95EFA"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756633">
              <w:fldChar w:fldCharType="separate"/>
            </w:r>
            <w:r w:rsidRPr="0081320B">
              <w:fldChar w:fldCharType="end"/>
            </w:r>
            <w:r w:rsidRPr="0081320B">
              <w:t xml:space="preserve"> </w:t>
            </w:r>
            <w:r w:rsidRPr="00880CB5">
              <w:t>Доходы и иные выплаты по ценным бумагам, поступившие в следующей валюте:</w:t>
            </w:r>
          </w:p>
          <w:p w:rsidR="00A95EFA" w:rsidRPr="0081320B" w:rsidRDefault="00A95EFA" w:rsidP="00503BFB">
            <w:pPr>
              <w:pStyle w:val="051"/>
              <w:spacing w:after="284"/>
              <w:ind w:firstLine="0"/>
            </w:pPr>
            <w:r w:rsidRPr="00880CB5">
              <w:rPr>
                <w:szCs w:val="16"/>
              </w:rPr>
              <w:t>ВНИМАНИЕ! В случае выбора данного действия и при наличии заключенного договора на брокерское обслуживание/на ведение индивидуального инвестиционного счета, по некоторым вашим портфелям в рамках таких договоров могут быть изменены группы риска, вследствие чего заключение необеспеченных сделок будет недоступно, а ранее открытые необеспеченные позиции могут быть закрыты!</w:t>
            </w:r>
          </w:p>
        </w:tc>
      </w:tr>
      <w:tr w:rsidR="00A95EFA" w:rsidRPr="005432E7" w:rsidTr="00503BFB">
        <w:tc>
          <w:tcPr>
            <w:tcW w:w="233" w:type="pct"/>
            <w:gridSpan w:val="2"/>
            <w:vMerge/>
          </w:tcPr>
          <w:p w:rsidR="00A95EFA" w:rsidRPr="0081320B" w:rsidRDefault="00A95EFA" w:rsidP="00503BFB">
            <w:pPr>
              <w:pStyle w:val="051"/>
              <w:spacing w:after="284"/>
              <w:ind w:firstLine="0"/>
            </w:pPr>
          </w:p>
        </w:tc>
        <w:tc>
          <w:tcPr>
            <w:tcW w:w="770" w:type="pct"/>
            <w:gridSpan w:val="5"/>
            <w:shd w:val="clear" w:color="auto" w:fill="auto"/>
          </w:tcPr>
          <w:p w:rsidR="00A95EFA" w:rsidRPr="0081320B"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756633">
              <w:fldChar w:fldCharType="separate"/>
            </w:r>
            <w:r w:rsidRPr="0081320B">
              <w:fldChar w:fldCharType="end"/>
            </w:r>
            <w:r w:rsidRPr="0081320B">
              <w:t xml:space="preserve"> </w:t>
            </w:r>
            <w:r w:rsidRPr="00621D2F">
              <w:t>Рубли РФ</w:t>
            </w:r>
          </w:p>
        </w:tc>
        <w:tc>
          <w:tcPr>
            <w:tcW w:w="1006" w:type="pct"/>
            <w:gridSpan w:val="4"/>
            <w:shd w:val="clear" w:color="auto" w:fill="auto"/>
          </w:tcPr>
          <w:p w:rsidR="00A95EFA" w:rsidRPr="0081320B"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756633">
              <w:fldChar w:fldCharType="separate"/>
            </w:r>
            <w:r w:rsidRPr="0081320B">
              <w:fldChar w:fldCharType="end"/>
            </w:r>
            <w:r w:rsidRPr="0081320B">
              <w:t xml:space="preserve"> </w:t>
            </w:r>
            <w:r w:rsidRPr="00621D2F">
              <w:t>Доллары США</w:t>
            </w:r>
          </w:p>
        </w:tc>
        <w:tc>
          <w:tcPr>
            <w:tcW w:w="590" w:type="pct"/>
            <w:gridSpan w:val="3"/>
            <w:shd w:val="clear" w:color="auto" w:fill="auto"/>
          </w:tcPr>
          <w:p w:rsidR="00A95EFA" w:rsidRPr="0081320B"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756633">
              <w:fldChar w:fldCharType="separate"/>
            </w:r>
            <w:r w:rsidRPr="0081320B">
              <w:fldChar w:fldCharType="end"/>
            </w:r>
            <w:r w:rsidRPr="0081320B">
              <w:t xml:space="preserve"> </w:t>
            </w:r>
            <w:r>
              <w:t>Е</w:t>
            </w:r>
            <w:r w:rsidRPr="0081320B">
              <w:t>вро</w:t>
            </w:r>
          </w:p>
        </w:tc>
        <w:tc>
          <w:tcPr>
            <w:tcW w:w="2401" w:type="pct"/>
            <w:gridSpan w:val="4"/>
            <w:shd w:val="clear" w:color="auto" w:fill="auto"/>
          </w:tcPr>
          <w:p w:rsidR="00A95EFA" w:rsidRPr="0081320B"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756633">
              <w:fldChar w:fldCharType="separate"/>
            </w:r>
            <w:r w:rsidRPr="0081320B">
              <w:fldChar w:fldCharType="end"/>
            </w:r>
            <w:r w:rsidRPr="0081320B">
              <w:t xml:space="preserve"> иное</w:t>
            </w:r>
            <w:r>
              <w:t xml:space="preserve"> </w:t>
            </w:r>
            <w:r w:rsidRPr="0081320B">
              <w:t>_____________</w:t>
            </w:r>
          </w:p>
        </w:tc>
      </w:tr>
      <w:tr w:rsidR="00A95EFA" w:rsidRPr="005432E7" w:rsidTr="00503BFB">
        <w:tc>
          <w:tcPr>
            <w:tcW w:w="4997" w:type="pct"/>
            <w:gridSpan w:val="18"/>
          </w:tcPr>
          <w:p w:rsidR="00A95EFA" w:rsidRPr="0081320B" w:rsidRDefault="00A95EFA" w:rsidP="00503BFB">
            <w:pPr>
              <w:pStyle w:val="051"/>
              <w:spacing w:after="284"/>
              <w:ind w:firstLine="0"/>
            </w:pPr>
            <w:r w:rsidRPr="00880CB5">
              <w:t>перечислять на следующие банковские реквизиты:</w:t>
            </w:r>
          </w:p>
        </w:tc>
      </w:tr>
      <w:tr w:rsidR="00A95EFA" w:rsidRPr="005432E7" w:rsidTr="00503BFB">
        <w:tc>
          <w:tcPr>
            <w:tcW w:w="723" w:type="pct"/>
            <w:gridSpan w:val="5"/>
          </w:tcPr>
          <w:p w:rsidR="00A95EFA" w:rsidRPr="0081320B" w:rsidRDefault="00A95EFA" w:rsidP="00503BFB">
            <w:pPr>
              <w:pStyle w:val="051"/>
              <w:spacing w:before="120" w:after="0"/>
              <w:ind w:firstLine="0"/>
            </w:pPr>
            <w:r w:rsidRPr="0081320B">
              <w:t>Получатель:</w:t>
            </w:r>
          </w:p>
        </w:tc>
        <w:tc>
          <w:tcPr>
            <w:tcW w:w="4274" w:type="pct"/>
            <w:gridSpan w:val="13"/>
            <w:tcBorders>
              <w:bottom w:val="single" w:sz="4" w:space="0" w:color="auto"/>
            </w:tcBorders>
            <w:shd w:val="clear" w:color="auto" w:fill="auto"/>
            <w:vAlign w:val="bottom"/>
          </w:tcPr>
          <w:p w:rsidR="00A95EFA" w:rsidRPr="0081320B" w:rsidRDefault="00A95EFA" w:rsidP="00503BFB">
            <w:pPr>
              <w:pStyle w:val="051"/>
              <w:spacing w:after="0"/>
              <w:ind w:firstLine="0"/>
            </w:pPr>
          </w:p>
        </w:tc>
      </w:tr>
      <w:tr w:rsidR="00A95EFA" w:rsidRPr="005432E7" w:rsidTr="00503BFB">
        <w:tc>
          <w:tcPr>
            <w:tcW w:w="945" w:type="pct"/>
            <w:gridSpan w:val="6"/>
          </w:tcPr>
          <w:p w:rsidR="00A95EFA" w:rsidRPr="0081320B" w:rsidRDefault="00A95EFA" w:rsidP="00503BFB">
            <w:pPr>
              <w:pStyle w:val="051"/>
              <w:spacing w:before="120" w:after="0"/>
              <w:ind w:firstLine="0"/>
            </w:pPr>
            <w:r w:rsidRPr="0081320B">
              <w:t>Банк получателя:</w:t>
            </w:r>
          </w:p>
        </w:tc>
        <w:tc>
          <w:tcPr>
            <w:tcW w:w="4052" w:type="pct"/>
            <w:gridSpan w:val="12"/>
            <w:tcBorders>
              <w:bottom w:val="single" w:sz="4" w:space="0" w:color="auto"/>
            </w:tcBorders>
            <w:shd w:val="clear" w:color="auto" w:fill="auto"/>
            <w:vAlign w:val="bottom"/>
          </w:tcPr>
          <w:p w:rsidR="00A95EFA" w:rsidRPr="0081320B" w:rsidRDefault="00A95EFA" w:rsidP="00503BFB">
            <w:pPr>
              <w:pStyle w:val="051"/>
              <w:spacing w:before="120" w:after="0"/>
              <w:ind w:firstLine="0"/>
            </w:pPr>
          </w:p>
        </w:tc>
      </w:tr>
      <w:tr w:rsidR="00A95EFA" w:rsidRPr="005432E7" w:rsidTr="00503BFB">
        <w:tc>
          <w:tcPr>
            <w:tcW w:w="130" w:type="pct"/>
          </w:tcPr>
          <w:p w:rsidR="00A95EFA" w:rsidRPr="0081320B" w:rsidRDefault="00A95EFA" w:rsidP="00503BFB">
            <w:pPr>
              <w:pStyle w:val="051"/>
              <w:spacing w:before="120" w:after="0"/>
              <w:ind w:firstLine="0"/>
            </w:pPr>
            <w:r w:rsidRPr="0081320B">
              <w:t>г.</w:t>
            </w:r>
          </w:p>
        </w:tc>
        <w:tc>
          <w:tcPr>
            <w:tcW w:w="4866" w:type="pct"/>
            <w:gridSpan w:val="17"/>
            <w:tcBorders>
              <w:bottom w:val="single" w:sz="4" w:space="0" w:color="auto"/>
            </w:tcBorders>
            <w:shd w:val="clear" w:color="auto" w:fill="auto"/>
            <w:vAlign w:val="bottom"/>
          </w:tcPr>
          <w:p w:rsidR="00A95EFA" w:rsidRPr="0081320B" w:rsidRDefault="00A95EFA" w:rsidP="00503BFB">
            <w:pPr>
              <w:pStyle w:val="051"/>
              <w:spacing w:before="120" w:after="0"/>
              <w:ind w:firstLine="0"/>
            </w:pPr>
          </w:p>
        </w:tc>
      </w:tr>
      <w:tr w:rsidR="00A95EFA" w:rsidRPr="005432E7" w:rsidTr="00503BFB">
        <w:tc>
          <w:tcPr>
            <w:tcW w:w="289" w:type="pct"/>
            <w:gridSpan w:val="3"/>
          </w:tcPr>
          <w:p w:rsidR="00A95EFA" w:rsidRPr="0081320B" w:rsidRDefault="00A95EFA" w:rsidP="00503BFB">
            <w:pPr>
              <w:pStyle w:val="051"/>
              <w:spacing w:before="120" w:after="0"/>
              <w:ind w:firstLine="0"/>
            </w:pPr>
            <w:r w:rsidRPr="0081320B">
              <w:t>Р/с</w:t>
            </w:r>
          </w:p>
        </w:tc>
        <w:tc>
          <w:tcPr>
            <w:tcW w:w="2139" w:type="pct"/>
            <w:gridSpan w:val="10"/>
            <w:tcBorders>
              <w:bottom w:val="single" w:sz="4" w:space="0" w:color="auto"/>
            </w:tcBorders>
            <w:shd w:val="clear" w:color="auto" w:fill="auto"/>
            <w:vAlign w:val="bottom"/>
          </w:tcPr>
          <w:p w:rsidR="00A95EFA" w:rsidRPr="0081320B" w:rsidRDefault="00A95EFA" w:rsidP="00503BFB">
            <w:pPr>
              <w:pStyle w:val="051"/>
              <w:spacing w:before="120" w:after="0"/>
              <w:ind w:firstLine="0"/>
            </w:pPr>
          </w:p>
        </w:tc>
        <w:tc>
          <w:tcPr>
            <w:tcW w:w="369" w:type="pct"/>
            <w:gridSpan w:val="2"/>
            <w:shd w:val="clear" w:color="auto" w:fill="auto"/>
            <w:vAlign w:val="bottom"/>
          </w:tcPr>
          <w:p w:rsidR="00A95EFA" w:rsidRPr="0081320B" w:rsidRDefault="00A95EFA" w:rsidP="00503BFB">
            <w:pPr>
              <w:pStyle w:val="051"/>
              <w:spacing w:before="120" w:after="0"/>
              <w:ind w:firstLine="0"/>
              <w:jc w:val="center"/>
            </w:pPr>
            <w:r w:rsidRPr="0081320B">
              <w:t>К/с</w:t>
            </w:r>
          </w:p>
        </w:tc>
        <w:tc>
          <w:tcPr>
            <w:tcW w:w="2200" w:type="pct"/>
            <w:gridSpan w:val="3"/>
            <w:tcBorders>
              <w:bottom w:val="single" w:sz="4" w:space="0" w:color="auto"/>
            </w:tcBorders>
            <w:shd w:val="clear" w:color="auto" w:fill="auto"/>
            <w:vAlign w:val="bottom"/>
          </w:tcPr>
          <w:p w:rsidR="00A95EFA" w:rsidRPr="0081320B" w:rsidRDefault="00A95EFA" w:rsidP="00503BFB">
            <w:pPr>
              <w:pStyle w:val="051"/>
              <w:spacing w:before="120" w:after="0"/>
              <w:ind w:firstLine="0"/>
            </w:pPr>
          </w:p>
        </w:tc>
      </w:tr>
      <w:tr w:rsidR="00A95EFA" w:rsidRPr="005432E7" w:rsidTr="00503BFB">
        <w:tc>
          <w:tcPr>
            <w:tcW w:w="723" w:type="pct"/>
            <w:gridSpan w:val="5"/>
          </w:tcPr>
          <w:p w:rsidR="00A95EFA" w:rsidRPr="0081320B" w:rsidRDefault="00A95EFA" w:rsidP="00503BFB">
            <w:pPr>
              <w:pStyle w:val="051"/>
              <w:spacing w:before="120" w:after="0"/>
              <w:ind w:firstLine="0"/>
            </w:pPr>
            <w:r w:rsidRPr="0081320B">
              <w:t>БИК (SWIFT)</w:t>
            </w:r>
          </w:p>
        </w:tc>
        <w:tc>
          <w:tcPr>
            <w:tcW w:w="1705" w:type="pct"/>
            <w:gridSpan w:val="8"/>
            <w:tcBorders>
              <w:bottom w:val="single" w:sz="4" w:space="0" w:color="auto"/>
            </w:tcBorders>
            <w:shd w:val="clear" w:color="auto" w:fill="auto"/>
            <w:vAlign w:val="bottom"/>
          </w:tcPr>
          <w:p w:rsidR="00A95EFA" w:rsidRPr="0081320B" w:rsidRDefault="00A95EFA" w:rsidP="00503BFB">
            <w:pPr>
              <w:pStyle w:val="051"/>
              <w:spacing w:before="120" w:after="0"/>
              <w:ind w:firstLine="0"/>
            </w:pPr>
          </w:p>
        </w:tc>
        <w:tc>
          <w:tcPr>
            <w:tcW w:w="369" w:type="pct"/>
            <w:gridSpan w:val="2"/>
            <w:shd w:val="clear" w:color="auto" w:fill="auto"/>
            <w:vAlign w:val="bottom"/>
          </w:tcPr>
          <w:p w:rsidR="00A95EFA" w:rsidRPr="0081320B" w:rsidRDefault="00A95EFA" w:rsidP="00503BFB">
            <w:pPr>
              <w:pStyle w:val="051"/>
              <w:spacing w:before="120" w:after="0"/>
              <w:ind w:firstLine="0"/>
              <w:jc w:val="center"/>
            </w:pPr>
            <w:r w:rsidRPr="0081320B">
              <w:t>ИНН</w:t>
            </w:r>
          </w:p>
        </w:tc>
        <w:tc>
          <w:tcPr>
            <w:tcW w:w="2200" w:type="pct"/>
            <w:gridSpan w:val="3"/>
            <w:tcBorders>
              <w:bottom w:val="single" w:sz="4" w:space="0" w:color="auto"/>
            </w:tcBorders>
            <w:shd w:val="clear" w:color="auto" w:fill="auto"/>
            <w:vAlign w:val="bottom"/>
          </w:tcPr>
          <w:p w:rsidR="00A95EFA" w:rsidRPr="0081320B" w:rsidRDefault="00A95EFA" w:rsidP="00503BFB">
            <w:pPr>
              <w:pStyle w:val="051"/>
              <w:spacing w:before="120" w:after="0"/>
              <w:ind w:firstLine="0"/>
            </w:pPr>
          </w:p>
        </w:tc>
      </w:tr>
      <w:tr w:rsidR="00A95EFA" w:rsidRPr="005432E7" w:rsidTr="00503BFB">
        <w:tc>
          <w:tcPr>
            <w:tcW w:w="289" w:type="pct"/>
            <w:gridSpan w:val="3"/>
          </w:tcPr>
          <w:p w:rsidR="00A95EFA" w:rsidRPr="0081320B" w:rsidRDefault="00A95EFA" w:rsidP="00503BFB">
            <w:pPr>
              <w:pStyle w:val="051"/>
              <w:spacing w:before="120" w:after="0"/>
              <w:ind w:firstLine="0"/>
            </w:pPr>
            <w:r w:rsidRPr="0081320B">
              <w:t>Л/с</w:t>
            </w:r>
          </w:p>
        </w:tc>
        <w:tc>
          <w:tcPr>
            <w:tcW w:w="4708" w:type="pct"/>
            <w:gridSpan w:val="15"/>
            <w:tcBorders>
              <w:bottom w:val="single" w:sz="4" w:space="0" w:color="auto"/>
            </w:tcBorders>
            <w:shd w:val="clear" w:color="auto" w:fill="auto"/>
            <w:vAlign w:val="bottom"/>
          </w:tcPr>
          <w:p w:rsidR="00A95EFA" w:rsidRPr="0081320B" w:rsidRDefault="00A95EFA" w:rsidP="00503BFB">
            <w:pPr>
              <w:pStyle w:val="051"/>
              <w:spacing w:before="120" w:after="0"/>
              <w:ind w:firstLine="0"/>
            </w:pPr>
          </w:p>
        </w:tc>
      </w:tr>
      <w:tr w:rsidR="00A95EFA" w:rsidRPr="005432E7" w:rsidTr="00503BFB">
        <w:tc>
          <w:tcPr>
            <w:tcW w:w="4997" w:type="pct"/>
            <w:gridSpan w:val="18"/>
          </w:tcPr>
          <w:p w:rsidR="00A95EFA" w:rsidRPr="0081320B" w:rsidRDefault="00A95EFA" w:rsidP="00503BFB">
            <w:pPr>
              <w:pStyle w:val="051"/>
              <w:spacing w:after="0"/>
              <w:ind w:firstLine="0"/>
              <w:rPr>
                <w:sz w:val="14"/>
                <w:szCs w:val="14"/>
              </w:rPr>
            </w:pPr>
          </w:p>
        </w:tc>
      </w:tr>
      <w:tr w:rsidR="00A95EFA" w:rsidRPr="005432E7" w:rsidTr="00503BFB">
        <w:tc>
          <w:tcPr>
            <w:tcW w:w="353" w:type="pct"/>
            <w:gridSpan w:val="4"/>
          </w:tcPr>
          <w:p w:rsidR="00A95EFA" w:rsidRPr="0081320B" w:rsidRDefault="00A95EFA" w:rsidP="00503BFB">
            <w:pPr>
              <w:pStyle w:val="051"/>
              <w:spacing w:before="120" w:after="0"/>
              <w:ind w:firstLine="0"/>
            </w:pPr>
            <w:r w:rsidRPr="0081320B">
              <w:t>Иное:</w:t>
            </w:r>
          </w:p>
        </w:tc>
        <w:tc>
          <w:tcPr>
            <w:tcW w:w="4644" w:type="pct"/>
            <w:gridSpan w:val="14"/>
            <w:tcBorders>
              <w:bottom w:val="single" w:sz="4" w:space="0" w:color="auto"/>
            </w:tcBorders>
            <w:shd w:val="clear" w:color="auto" w:fill="auto"/>
          </w:tcPr>
          <w:p w:rsidR="00A95EFA" w:rsidRPr="0081320B" w:rsidRDefault="00A95EFA" w:rsidP="00503BFB">
            <w:pPr>
              <w:pStyle w:val="051"/>
              <w:spacing w:before="120" w:after="0"/>
              <w:ind w:firstLine="0"/>
            </w:pPr>
          </w:p>
        </w:tc>
      </w:tr>
      <w:tr w:rsidR="00A95EFA" w:rsidRPr="00104BD6" w:rsidTr="00503BFB">
        <w:tc>
          <w:tcPr>
            <w:tcW w:w="4997" w:type="pct"/>
            <w:gridSpan w:val="18"/>
          </w:tcPr>
          <w:p w:rsidR="00A95EFA" w:rsidRPr="00104BD6" w:rsidRDefault="00A95EFA" w:rsidP="00503BFB">
            <w:pPr>
              <w:pStyle w:val="ID"/>
              <w:rPr>
                <w:lang w:val="ru-RU"/>
              </w:rPr>
            </w:pPr>
          </w:p>
        </w:tc>
      </w:tr>
      <w:tr w:rsidR="00A95EFA" w:rsidRPr="00104BD6" w:rsidTr="00503BFB">
        <w:tc>
          <w:tcPr>
            <w:tcW w:w="4997" w:type="pct"/>
            <w:gridSpan w:val="18"/>
          </w:tcPr>
          <w:p w:rsidR="00A95EFA" w:rsidRPr="004746D4" w:rsidRDefault="00A95EFA" w:rsidP="00503BFB">
            <w:pPr>
              <w:pStyle w:val="ID"/>
              <w:spacing w:after="284"/>
              <w:rPr>
                <w:lang w:val="ru-RU"/>
              </w:rPr>
            </w:pPr>
            <w:r w:rsidRPr="004746D4">
              <w:rPr>
                <w:sz w:val="20"/>
                <w:szCs w:val="20"/>
                <w:lang w:val="ru-RU"/>
              </w:rPr>
              <w:t>Подписывая настоящее Заявление, Клиент соглашается, что в случае недействительности банковских реквизитов, указанных им в п. 2.2 настоящего Заявления, доходы и иные выплаты по ценным бумагам будут перечислены Клиенту на реквизиты специальных брокерских счетов, которые размещены в Личном кабинете.</w:t>
            </w:r>
          </w:p>
        </w:tc>
      </w:tr>
      <w:tr w:rsidR="00A95EFA" w:rsidRPr="00947E04" w:rsidTr="00503BFB">
        <w:trPr>
          <w:trHeight w:val="289"/>
        </w:trPr>
        <w:tc>
          <w:tcPr>
            <w:tcW w:w="353" w:type="pct"/>
            <w:gridSpan w:val="4"/>
            <w:vAlign w:val="bottom"/>
          </w:tcPr>
          <w:p w:rsidR="00A95EFA" w:rsidRPr="00947E04" w:rsidRDefault="00756633" w:rsidP="00503BFB">
            <w:pPr>
              <w:spacing w:before="100" w:after="0" w:line="240" w:lineRule="auto"/>
              <w:ind w:left="-85" w:right="-85"/>
              <w:rPr>
                <w:rFonts w:ascii="Arial" w:eastAsia="Times New Roman" w:hAnsi="Arial" w:cs="Arial"/>
                <w:sz w:val="20"/>
              </w:rPr>
            </w:pPr>
            <w:r>
              <w:rPr>
                <w:noProof/>
              </w:rPr>
              <w:pict>
                <v:shape id="_x0000_s1104" type="#_x0000_t75" style="position:absolute;left:0;text-align:left;margin-left:0;margin-top:0;width:276.5pt;height:26.8pt;z-index:251656704;mso-position-horizontal:left;mso-position-horizontal-relative:page;mso-position-vertical:bottom;mso-position-vertical-relative:page" o:allowincell="f">
                  <v:imagedata r:id="rId13" o:title=""/>
                  <w10:wrap anchorx="page" anchory="page"/>
                  <w10:anchorlock/>
                </v:shape>
                <o:OLEObject Type="Embed" ProgID="PBrush" ShapeID="_x0000_s1104" DrawAspect="Content" ObjectID="_1692006761" r:id="rId24"/>
              </w:pict>
            </w:r>
            <w:r w:rsidR="00A95EFA" w:rsidRPr="00947E04">
              <w:rPr>
                <w:rFonts w:ascii="Arial" w:eastAsia="Times New Roman" w:hAnsi="Arial" w:cs="Arial"/>
                <w:sz w:val="20"/>
              </w:rPr>
              <w:t>Дата:</w:t>
            </w:r>
          </w:p>
        </w:tc>
        <w:tc>
          <w:tcPr>
            <w:tcW w:w="962" w:type="pct"/>
            <w:gridSpan w:val="5"/>
            <w:tcBorders>
              <w:bottom w:val="single" w:sz="4" w:space="0" w:color="auto"/>
            </w:tcBorders>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p>
        </w:tc>
        <w:tc>
          <w:tcPr>
            <w:tcW w:w="603" w:type="pct"/>
            <w:shd w:val="clear" w:color="auto" w:fill="auto"/>
            <w:vAlign w:val="bottom"/>
          </w:tcPr>
          <w:p w:rsidR="00A95EFA" w:rsidRPr="00947E04" w:rsidRDefault="00A95EFA" w:rsidP="00503BFB">
            <w:pPr>
              <w:spacing w:before="100" w:after="0" w:line="240" w:lineRule="auto"/>
              <w:ind w:left="-85" w:right="-85"/>
              <w:jc w:val="center"/>
              <w:rPr>
                <w:rFonts w:ascii="Arial" w:eastAsia="Times New Roman" w:hAnsi="Arial" w:cs="Arial"/>
                <w:sz w:val="20"/>
              </w:rPr>
            </w:pPr>
            <w:r w:rsidRPr="00947E04">
              <w:rPr>
                <w:rFonts w:ascii="Arial" w:eastAsia="Times New Roman" w:hAnsi="Arial" w:cs="Arial"/>
                <w:sz w:val="20"/>
              </w:rPr>
              <w:t>Подпись:</w:t>
            </w:r>
          </w:p>
        </w:tc>
        <w:tc>
          <w:tcPr>
            <w:tcW w:w="1243" w:type="pct"/>
            <w:gridSpan w:val="6"/>
            <w:tcBorders>
              <w:bottom w:val="single" w:sz="4" w:space="0" w:color="auto"/>
            </w:tcBorders>
            <w:shd w:val="clear" w:color="auto" w:fill="auto"/>
            <w:vAlign w:val="bottom"/>
          </w:tcPr>
          <w:p w:rsidR="00A95EFA" w:rsidRPr="00947E04" w:rsidRDefault="00F37417" w:rsidP="00503BFB">
            <w:pPr>
              <w:spacing w:after="60" w:line="240" w:lineRule="auto"/>
              <w:ind w:left="-85" w:right="-85"/>
              <w:rPr>
                <w:rFonts w:ascii="Arial" w:eastAsia="Times New Roman" w:hAnsi="Arial" w:cs="Arial"/>
                <w:sz w:val="20"/>
              </w:rPr>
            </w:pPr>
            <w:r>
              <w:rPr>
                <w:rFonts w:ascii="Arial" w:eastAsia="Times New Roman" w:hAnsi="Arial" w:cs="Arial"/>
                <w:noProof/>
                <w:sz w:val="20"/>
                <w:lang w:eastAsia="ru-RU"/>
              </w:rPr>
              <w:drawing>
                <wp:inline distT="0" distB="0" distL="0" distR="0">
                  <wp:extent cx="276225" cy="276225"/>
                  <wp:effectExtent l="0" t="0" r="9525" b="9525"/>
                  <wp:docPr id="2" name="Рисунок 1"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78" w:type="pct"/>
            <w:shd w:val="clear" w:color="auto" w:fill="auto"/>
            <w:vAlign w:val="bottom"/>
          </w:tcPr>
          <w:p w:rsidR="00A95EFA" w:rsidRPr="004B729C" w:rsidRDefault="00A95EFA" w:rsidP="00503BFB">
            <w:pPr>
              <w:spacing w:after="0" w:line="240" w:lineRule="auto"/>
              <w:ind w:left="-85" w:right="-85"/>
              <w:jc w:val="center"/>
              <w:rPr>
                <w:rFonts w:ascii="Arial" w:eastAsia="Times New Roman" w:hAnsi="Arial" w:cs="Arial"/>
                <w:sz w:val="20"/>
                <w:lang w:val="en-US"/>
              </w:rPr>
            </w:pPr>
            <w:r w:rsidRPr="00947E04">
              <w:rPr>
                <w:rFonts w:ascii="Arial" w:eastAsia="Times New Roman" w:hAnsi="Arial" w:cs="Arial"/>
                <w:sz w:val="20"/>
              </w:rPr>
              <w:t>ФИО</w:t>
            </w:r>
            <w:r>
              <w:rPr>
                <w:rFonts w:ascii="Arial" w:eastAsia="Times New Roman" w:hAnsi="Arial" w:cs="Arial"/>
                <w:sz w:val="20"/>
                <w:lang w:val="en-US"/>
              </w:rPr>
              <w:t>:</w:t>
            </w:r>
          </w:p>
        </w:tc>
        <w:tc>
          <w:tcPr>
            <w:tcW w:w="1459" w:type="pct"/>
            <w:tcBorders>
              <w:bottom w:val="single" w:sz="4" w:space="0" w:color="auto"/>
            </w:tcBorders>
            <w:shd w:val="clear" w:color="auto" w:fill="auto"/>
            <w:vAlign w:val="bottom"/>
          </w:tcPr>
          <w:p w:rsidR="00A95EFA" w:rsidRPr="00947E04" w:rsidRDefault="00A95EFA" w:rsidP="00503BFB">
            <w:pPr>
              <w:spacing w:before="120" w:after="0" w:line="240" w:lineRule="auto"/>
              <w:ind w:left="34" w:right="-85"/>
              <w:rPr>
                <w:rFonts w:ascii="Arial" w:eastAsia="Times New Roman" w:hAnsi="Arial" w:cs="Arial"/>
                <w:sz w:val="20"/>
                <w:szCs w:val="20"/>
              </w:rPr>
            </w:pPr>
          </w:p>
        </w:tc>
      </w:tr>
      <w:tr w:rsidR="00A95EFA" w:rsidRPr="00947E04" w:rsidTr="00503BFB">
        <w:trPr>
          <w:trHeight w:val="134"/>
        </w:trPr>
        <w:tc>
          <w:tcPr>
            <w:tcW w:w="353" w:type="pct"/>
            <w:gridSpan w:val="4"/>
          </w:tcPr>
          <w:p w:rsidR="00A95EFA" w:rsidRPr="00947E04" w:rsidRDefault="00A95EFA" w:rsidP="00503BFB">
            <w:pPr>
              <w:spacing w:after="0" w:line="240" w:lineRule="auto"/>
              <w:ind w:left="-113"/>
              <w:rPr>
                <w:rFonts w:ascii="Arial" w:eastAsia="Times New Roman" w:hAnsi="Arial" w:cs="Arial"/>
                <w:sz w:val="14"/>
                <w:szCs w:val="14"/>
              </w:rPr>
            </w:pPr>
          </w:p>
        </w:tc>
        <w:tc>
          <w:tcPr>
            <w:tcW w:w="962" w:type="pct"/>
            <w:gridSpan w:val="5"/>
            <w:tcBorders>
              <w:top w:val="single" w:sz="4" w:space="0" w:color="auto"/>
            </w:tcBorders>
            <w:shd w:val="clear" w:color="auto" w:fill="auto"/>
            <w:vAlign w:val="bottom"/>
          </w:tcPr>
          <w:p w:rsidR="00A95EFA" w:rsidRPr="00947E04" w:rsidRDefault="00A95EFA" w:rsidP="00503BFB">
            <w:pPr>
              <w:spacing w:after="0" w:line="240" w:lineRule="auto"/>
              <w:ind w:left="-113"/>
              <w:rPr>
                <w:rFonts w:ascii="Arial" w:eastAsia="Times New Roman" w:hAnsi="Arial" w:cs="Arial"/>
                <w:sz w:val="14"/>
                <w:szCs w:val="14"/>
              </w:rPr>
            </w:pPr>
          </w:p>
        </w:tc>
        <w:tc>
          <w:tcPr>
            <w:tcW w:w="603" w:type="pct"/>
            <w:shd w:val="clear" w:color="auto" w:fill="auto"/>
            <w:vAlign w:val="bottom"/>
          </w:tcPr>
          <w:p w:rsidR="00A95EFA" w:rsidRPr="00947E04" w:rsidRDefault="00A95EFA" w:rsidP="00503BFB">
            <w:pPr>
              <w:spacing w:after="0" w:line="240" w:lineRule="auto"/>
              <w:ind w:left="-113"/>
              <w:rPr>
                <w:rFonts w:ascii="Arial" w:eastAsia="Times New Roman" w:hAnsi="Arial" w:cs="Arial"/>
                <w:sz w:val="14"/>
                <w:szCs w:val="14"/>
              </w:rPr>
            </w:pPr>
          </w:p>
        </w:tc>
        <w:tc>
          <w:tcPr>
            <w:tcW w:w="1243" w:type="pct"/>
            <w:gridSpan w:val="6"/>
            <w:tcBorders>
              <w:top w:val="single" w:sz="4" w:space="0" w:color="auto"/>
            </w:tcBorders>
            <w:shd w:val="clear" w:color="auto" w:fill="auto"/>
            <w:vAlign w:val="bottom"/>
          </w:tcPr>
          <w:p w:rsidR="00A95EFA" w:rsidRPr="00947E04" w:rsidRDefault="00A95EFA" w:rsidP="00503BFB">
            <w:pPr>
              <w:spacing w:after="0" w:line="240" w:lineRule="auto"/>
              <w:ind w:left="-113"/>
              <w:rPr>
                <w:rFonts w:ascii="Arial" w:eastAsia="Times New Roman" w:hAnsi="Arial" w:cs="Arial"/>
                <w:sz w:val="14"/>
                <w:szCs w:val="14"/>
              </w:rPr>
            </w:pPr>
          </w:p>
        </w:tc>
        <w:tc>
          <w:tcPr>
            <w:tcW w:w="378" w:type="pct"/>
            <w:shd w:val="clear" w:color="auto" w:fill="auto"/>
            <w:vAlign w:val="bottom"/>
          </w:tcPr>
          <w:p w:rsidR="00A95EFA" w:rsidRPr="00947E04" w:rsidRDefault="00A95EFA" w:rsidP="00503BFB">
            <w:pPr>
              <w:spacing w:after="0" w:line="240" w:lineRule="auto"/>
              <w:ind w:left="-113"/>
              <w:rPr>
                <w:rFonts w:ascii="Arial" w:eastAsia="Times New Roman" w:hAnsi="Arial" w:cs="Arial"/>
                <w:sz w:val="14"/>
                <w:szCs w:val="14"/>
              </w:rPr>
            </w:pPr>
          </w:p>
        </w:tc>
        <w:tc>
          <w:tcPr>
            <w:tcW w:w="1459" w:type="pct"/>
            <w:tcBorders>
              <w:top w:val="single" w:sz="4" w:space="0" w:color="auto"/>
            </w:tcBorders>
            <w:shd w:val="clear" w:color="auto" w:fill="auto"/>
            <w:vAlign w:val="bottom"/>
          </w:tcPr>
          <w:p w:rsidR="00A95EFA" w:rsidRPr="00947E04" w:rsidRDefault="00A95EFA" w:rsidP="00503BFB">
            <w:pPr>
              <w:spacing w:after="0" w:line="240" w:lineRule="auto"/>
              <w:ind w:left="-113"/>
              <w:rPr>
                <w:rFonts w:ascii="Arial" w:eastAsia="Times New Roman" w:hAnsi="Arial" w:cs="Arial"/>
                <w:sz w:val="14"/>
                <w:szCs w:val="14"/>
              </w:rPr>
            </w:pPr>
          </w:p>
        </w:tc>
      </w:tr>
      <w:tr w:rsidR="00A95EFA" w:rsidRPr="00947E04" w:rsidTr="00503BFB">
        <w:trPr>
          <w:trHeight w:val="289"/>
        </w:trPr>
        <w:tc>
          <w:tcPr>
            <w:tcW w:w="353" w:type="pct"/>
            <w:gridSpan w:val="4"/>
          </w:tcPr>
          <w:p w:rsidR="00A95EFA" w:rsidRPr="00947E04" w:rsidRDefault="00A95EFA" w:rsidP="00503BFB">
            <w:pPr>
              <w:spacing w:before="100" w:after="0" w:line="240" w:lineRule="auto"/>
              <w:ind w:left="-85" w:right="-85"/>
              <w:rPr>
                <w:rFonts w:ascii="Arial" w:eastAsia="Times New Roman" w:hAnsi="Arial" w:cs="Arial"/>
                <w:sz w:val="20"/>
              </w:rPr>
            </w:pPr>
          </w:p>
        </w:tc>
        <w:tc>
          <w:tcPr>
            <w:tcW w:w="962" w:type="pct"/>
            <w:gridSpan w:val="5"/>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p>
        </w:tc>
        <w:tc>
          <w:tcPr>
            <w:tcW w:w="603" w:type="pct"/>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r w:rsidRPr="00947E04">
              <w:rPr>
                <w:rFonts w:ascii="Arial" w:eastAsia="Times New Roman" w:hAnsi="Arial" w:cs="Arial"/>
                <w:sz w:val="20"/>
              </w:rPr>
              <w:t>М.П.</w:t>
            </w:r>
          </w:p>
        </w:tc>
        <w:tc>
          <w:tcPr>
            <w:tcW w:w="1243" w:type="pct"/>
            <w:gridSpan w:val="6"/>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p>
        </w:tc>
        <w:tc>
          <w:tcPr>
            <w:tcW w:w="378" w:type="pct"/>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p>
        </w:tc>
        <w:tc>
          <w:tcPr>
            <w:tcW w:w="1459" w:type="pct"/>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p>
        </w:tc>
      </w:tr>
    </w:tbl>
    <w:p w:rsidR="007F0C6D" w:rsidRPr="00A35B62" w:rsidRDefault="007F0C6D" w:rsidP="00A35B62">
      <w:pPr>
        <w:spacing w:after="0" w:line="240" w:lineRule="auto"/>
        <w:rPr>
          <w:rFonts w:ascii="Arial" w:eastAsia="Times New Roman" w:hAnsi="Arial" w:cs="Arial"/>
          <w:sz w:val="20"/>
          <w:lang w:val="en-US" w:eastAsia="ru-RU"/>
        </w:rPr>
      </w:pPr>
    </w:p>
    <w:sectPr w:rsidR="007F0C6D" w:rsidRPr="00A35B62" w:rsidSect="001E34F0">
      <w:footerReference w:type="default" r:id="rId25"/>
      <w:footerReference w:type="first" r:id="rId26"/>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BE" w:rsidRDefault="00DF60BE" w:rsidP="00282E3F">
      <w:pPr>
        <w:spacing w:after="0" w:line="240" w:lineRule="auto"/>
      </w:pPr>
      <w:r>
        <w:separator/>
      </w:r>
    </w:p>
  </w:endnote>
  <w:endnote w:type="continuationSeparator" w:id="0">
    <w:p w:rsidR="00DF60BE" w:rsidRDefault="00DF60BE" w:rsidP="00282E3F">
      <w:pPr>
        <w:spacing w:after="0" w:line="240" w:lineRule="auto"/>
      </w:pPr>
      <w:r>
        <w:continuationSeparator/>
      </w:r>
    </w:p>
  </w:endnote>
  <w:endnote w:type="continuationNotice" w:id="1">
    <w:p w:rsidR="00DF60BE" w:rsidRDefault="00DF60BE">
      <w:pPr>
        <w:spacing w:after="0" w:line="240" w:lineRule="auto"/>
      </w:pPr>
    </w:p>
  </w:endnote>
  <w:endnote w:id="2">
    <w:p w:rsidR="00EF4155" w:rsidRPr="00F61421" w:rsidRDefault="00EF4155" w:rsidP="00707E3C">
      <w:pPr>
        <w:spacing w:after="0" w:line="240" w:lineRule="auto"/>
        <w:rPr>
          <w:rFonts w:ascii="Arial" w:hAnsi="Arial" w:cs="Arial"/>
          <w:sz w:val="14"/>
          <w:szCs w:val="14"/>
        </w:rPr>
      </w:pPr>
      <w:r w:rsidRPr="00707E3C">
        <w:rPr>
          <w:rFonts w:ascii="Arial" w:hAnsi="Arial" w:cs="Arial"/>
          <w:sz w:val="14"/>
          <w:szCs w:val="14"/>
        </w:rPr>
        <w:endnoteRef/>
      </w:r>
      <w:r w:rsidRPr="00F61421">
        <w:rPr>
          <w:rFonts w:ascii="Arial" w:hAnsi="Arial" w:cs="Arial"/>
          <w:sz w:val="14"/>
          <w:szCs w:val="14"/>
        </w:rPr>
        <w:t xml:space="preserve"> Международная компания – хозяйственное общество, зарегистрированно</w:t>
      </w:r>
      <w:r>
        <w:rPr>
          <w:rFonts w:ascii="Arial" w:hAnsi="Arial" w:cs="Arial"/>
          <w:sz w:val="14"/>
          <w:szCs w:val="14"/>
        </w:rPr>
        <w:t>е</w:t>
      </w:r>
      <w:r w:rsidRPr="00F61421">
        <w:rPr>
          <w:rFonts w:ascii="Arial" w:hAnsi="Arial" w:cs="Arial"/>
          <w:sz w:val="14"/>
          <w:szCs w:val="14"/>
        </w:rPr>
        <w:t xml:space="preserve"> в едином государственном реестре юридических лиц в связи с изменением иностранным юридическим лицом личного</w:t>
      </w:r>
      <w:r>
        <w:rPr>
          <w:rFonts w:ascii="Arial" w:hAnsi="Arial" w:cs="Arial"/>
          <w:sz w:val="14"/>
          <w:szCs w:val="14"/>
        </w:rPr>
        <w:t xml:space="preserve"> закона в порядке редомициляции.</w:t>
      </w:r>
    </w:p>
  </w:endnote>
  <w:endnote w:id="3">
    <w:p w:rsidR="00EF4155" w:rsidRPr="00A33C82" w:rsidRDefault="00EF4155" w:rsidP="00707E3C">
      <w:pPr>
        <w:spacing w:after="0" w:line="240" w:lineRule="auto"/>
        <w:rPr>
          <w:rFonts w:ascii="Arial" w:hAnsi="Arial" w:cs="Arial"/>
          <w:sz w:val="14"/>
          <w:szCs w:val="14"/>
        </w:rPr>
      </w:pPr>
      <w:r w:rsidRPr="00707E3C">
        <w:rPr>
          <w:rFonts w:ascii="Arial" w:hAnsi="Arial" w:cs="Arial"/>
          <w:sz w:val="14"/>
          <w:szCs w:val="14"/>
        </w:rPr>
        <w:endnoteRef/>
      </w:r>
      <w:r w:rsidRPr="00A33C82">
        <w:rPr>
          <w:rFonts w:ascii="Arial" w:hAnsi="Arial" w:cs="Arial"/>
          <w:sz w:val="14"/>
          <w:szCs w:val="14"/>
        </w:rPr>
        <w:t xml:space="preserve"> Международная организация – постоянное объединение межправительственного и неправительственного характера, созданное на основе международного соглашения (устава, статуса или иного учредительного документа) в целях содействия решению международных проблем, предусмотренных соответствующим учредительным документом</w:t>
      </w:r>
      <w:r>
        <w:rPr>
          <w:rFonts w:ascii="Arial" w:hAnsi="Arial" w:cs="Arial"/>
          <w:sz w:val="14"/>
          <w:szCs w:val="14"/>
        </w:rPr>
        <w:t>.</w:t>
      </w:r>
    </w:p>
  </w:endnote>
  <w:endnote w:id="4">
    <w:p w:rsidR="00EF4155" w:rsidRPr="00A33C82" w:rsidRDefault="00EF4155" w:rsidP="00707E3C">
      <w:pPr>
        <w:spacing w:after="0" w:line="240" w:lineRule="auto"/>
        <w:rPr>
          <w:rFonts w:ascii="Arial" w:hAnsi="Arial" w:cs="Arial"/>
          <w:sz w:val="14"/>
          <w:szCs w:val="14"/>
        </w:rPr>
      </w:pPr>
      <w:r w:rsidRPr="00707E3C">
        <w:rPr>
          <w:rFonts w:ascii="Arial" w:hAnsi="Arial" w:cs="Arial"/>
          <w:sz w:val="14"/>
          <w:szCs w:val="14"/>
        </w:rPr>
        <w:endnoteRef/>
      </w:r>
      <w:r w:rsidRPr="00A33C82">
        <w:rPr>
          <w:rFonts w:ascii="Arial" w:hAnsi="Arial" w:cs="Arial"/>
          <w:sz w:val="14"/>
          <w:szCs w:val="14"/>
        </w:rPr>
        <w:t xml:space="preserve"> Межправительственная международная организация – постоянное объединение государств, созданное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решению определенных международных проблем и содействия развитию всесторо</w:t>
      </w:r>
      <w:r>
        <w:rPr>
          <w:rFonts w:ascii="Arial" w:hAnsi="Arial" w:cs="Arial"/>
          <w:sz w:val="14"/>
          <w:szCs w:val="14"/>
        </w:rPr>
        <w:t>ннего сотрудничества государств.</w:t>
      </w:r>
    </w:p>
  </w:endnote>
  <w:endnote w:id="5">
    <w:p w:rsidR="00EF4155" w:rsidRPr="00707E3C" w:rsidRDefault="00EF4155" w:rsidP="00707E3C">
      <w:pPr>
        <w:spacing w:after="0" w:line="240" w:lineRule="auto"/>
        <w:rPr>
          <w:rFonts w:ascii="Arial" w:hAnsi="Arial" w:cs="Arial"/>
          <w:sz w:val="14"/>
          <w:szCs w:val="14"/>
        </w:rPr>
      </w:pPr>
      <w:r w:rsidRPr="00707E3C">
        <w:rPr>
          <w:rFonts w:ascii="Arial" w:hAnsi="Arial" w:cs="Arial"/>
          <w:sz w:val="14"/>
          <w:szCs w:val="14"/>
        </w:rPr>
        <w:endnoteRef/>
      </w:r>
      <w:r w:rsidRPr="00A33C82">
        <w:rPr>
          <w:rFonts w:ascii="Arial" w:hAnsi="Arial" w:cs="Arial"/>
          <w:sz w:val="14"/>
          <w:szCs w:val="14"/>
        </w:rPr>
        <w:t xml:space="preserve"> Неправительственная международная организация – международное объединение 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r>
        <w:rPr>
          <w:rFonts w:ascii="Arial" w:hAnsi="Arial" w:cs="Arial"/>
          <w:sz w:val="14"/>
          <w:szCs w:val="14"/>
        </w:rPr>
        <w:t>.</w:t>
      </w:r>
    </w:p>
  </w:endnote>
  <w:endnote w:id="6">
    <w:p w:rsidR="00EF4155" w:rsidRPr="00EA3477" w:rsidRDefault="00EF4155"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r w:rsidRPr="00484663">
        <w:rPr>
          <w:rFonts w:ascii="Arial" w:hAnsi="Arial" w:cs="Arial"/>
          <w:sz w:val="14"/>
          <w:szCs w:val="14"/>
        </w:rPr>
        <w:t xml:space="preserve">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r w:rsidRPr="00EA3477">
        <w:rPr>
          <w:rFonts w:ascii="Arial" w:hAnsi="Arial" w:cs="Arial"/>
          <w:sz w:val="14"/>
          <w:szCs w:val="14"/>
        </w:rPr>
        <w:t xml:space="preserve">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 если в результате принятия обоснованных и доступных в сложившихся обстоятельствах мер по идентификации бенефициарных владельцев бенефициарный владелец не выявлен, бенефициарным владельцем признается единоличный исполнительный орган</w:t>
      </w:r>
      <w:r w:rsidRPr="00EA3477">
        <w:rPr>
          <w:rFonts w:ascii="Arial" w:hAnsi="Arial" w:cs="Arial"/>
          <w:sz w:val="14"/>
          <w:szCs w:val="14"/>
        </w:rPr>
        <w:t>.</w:t>
      </w:r>
    </w:p>
  </w:endnote>
  <w:endnote w:id="7">
    <w:p w:rsidR="00E54EA6" w:rsidRPr="00484663" w:rsidRDefault="00E54EA6" w:rsidP="00E54EA6">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8">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9">
    <w:p w:rsidR="00E54EA6" w:rsidRPr="005550F5" w:rsidRDefault="00E54EA6" w:rsidP="00E54EA6">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(Foreign Account Tax Compliance </w:t>
      </w:r>
      <w:r w:rsidRPr="00925DDB">
        <w:rPr>
          <w:rFonts w:ascii="Arial" w:hAnsi="Arial" w:cs="Arial"/>
          <w:sz w:val="14"/>
          <w:szCs w:val="14"/>
        </w:rPr>
        <w:t>Act</w:t>
      </w:r>
      <w:r w:rsidRPr="00E9185F">
        <w:rPr>
          <w:rFonts w:ascii="Arial" w:hAnsi="Arial" w:cs="Arial"/>
          <w:sz w:val="14"/>
          <w:szCs w:val="14"/>
        </w:rPr>
        <w:t>).</w:t>
      </w:r>
    </w:p>
  </w:endnote>
  <w:endnote w:id="10">
    <w:p w:rsidR="00E54EA6" w:rsidRPr="005550F5" w:rsidRDefault="00E54EA6" w:rsidP="00E54EA6">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r w:rsidRPr="009E5863">
        <w:rPr>
          <w:rFonts w:ascii="Arial" w:eastAsia="Times New Roman" w:hAnsi="Arial" w:cs="Arial"/>
          <w:sz w:val="14"/>
          <w:szCs w:val="14"/>
          <w:lang w:eastAsia="ru-RU"/>
        </w:rPr>
        <w:t>Разработаны</w:t>
      </w:r>
      <w:r>
        <w:rPr>
          <w:rFonts w:ascii="Arial" w:eastAsia="Times New Roman" w:hAnsi="Arial" w:cs="Arial"/>
          <w:sz w:val="14"/>
          <w:szCs w:val="14"/>
          <w:lang w:eastAsia="ru-RU"/>
        </w:rPr>
        <w:t xml:space="preserve"> и применяются в связи с присоединением РФ к Единому стандарту автоматического обмена информацией </w:t>
      </w:r>
      <w:r>
        <w:rPr>
          <w:rFonts w:ascii="Arial" w:eastAsia="Times New Roman" w:hAnsi="Arial" w:cs="Arial"/>
          <w:sz w:val="14"/>
          <w:szCs w:val="14"/>
          <w:lang w:val="en-US" w:eastAsia="ru-RU"/>
        </w:rPr>
        <w:t>CRS</w:t>
      </w:r>
      <w:r>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Common</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Reporting</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Standard</w:t>
      </w:r>
      <w:r w:rsidRPr="00F57B46">
        <w:rPr>
          <w:rFonts w:ascii="Arial" w:eastAsia="Times New Roman" w:hAnsi="Arial" w:cs="Arial"/>
          <w:sz w:val="14"/>
          <w:szCs w:val="14"/>
          <w:lang w:eastAsia="ru-RU"/>
        </w:rPr>
        <w:t>)</w:t>
      </w:r>
    </w:p>
  </w:endnote>
  <w:endnote w:id="11">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(Taxpayer Identification Number,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12">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Любой налогоплательщик США, не подпадающий под исключения, указанные в определении «Налогоплательщик США, исключенный для целей FATCA (Not a Specified U.S. Person)». Под термином «Налогоплательщик США» понимается:</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E54EA6" w:rsidRPr="00EA3477" w:rsidRDefault="00E54EA6" w:rsidP="00E54EA6">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(ii) один или несколько налогоплательщиков США имеют право контролировать все существенные решения траста;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13">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Юридическое лицо, исключенное для целей FATCA («Not a Specified U.S. Person»). Данное понятие включает следующие виды организаций:</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4">
    <w:p w:rsidR="00E54EA6" w:rsidRPr="00925DDB" w:rsidRDefault="00E54EA6" w:rsidP="00E54EA6">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Идентификационный номер налогоплательщика, ИНН (Taxpayer Identification Number,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E54EA6" w:rsidRPr="00925DDB" w:rsidRDefault="00E54EA6" w:rsidP="00E54EA6">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E54EA6" w:rsidRPr="00E9185F" w:rsidRDefault="00E54EA6" w:rsidP="00E54EA6">
      <w:pPr>
        <w:pStyle w:val="100"/>
        <w:numPr>
          <w:ilvl w:val="0"/>
          <w:numId w:val="28"/>
        </w:numPr>
        <w:tabs>
          <w:tab w:val="left" w:pos="284"/>
        </w:tabs>
        <w:ind w:left="284" w:hanging="284"/>
      </w:pPr>
      <w:r w:rsidRPr="00E9185F">
        <w:t>для физических лиц:</w:t>
      </w:r>
    </w:p>
    <w:p w:rsidR="00E54EA6" w:rsidRPr="00685195"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E54EA6" w:rsidRPr="00685195"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E54EA6" w:rsidRPr="00685195"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регистрации резидентства;</w:t>
      </w:r>
    </w:p>
    <w:p w:rsidR="00E54EA6" w:rsidRPr="00401DBA" w:rsidRDefault="00E54EA6" w:rsidP="00E54EA6">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5">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(Foreign Financial Institution,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6">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7">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(Global Intermediary Identification Number,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(Direct Reporting NFFE) или Спонсируемой нефинансовой иностранной для целей FATCA организации, напрямую предоставляющей отчетность в IRS США (Sponsored Direct Reporting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endnote>
  <w:endnote w:id="18">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9">
    <w:p w:rsidR="00E54EA6" w:rsidRPr="00EA3477" w:rsidRDefault="00E54EA6" w:rsidP="00E54EA6">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бенефициарные владельцы (в соответствии с положениями FATCA и межправительственных соглашений по Модели 1,2) (Exempt beneficial owners) это:</w:t>
      </w:r>
    </w:p>
    <w:p w:rsidR="00E54EA6" w:rsidRPr="00EA3477" w:rsidRDefault="00E54EA6" w:rsidP="00E54EA6">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E54EA6" w:rsidRPr="00EA3477" w:rsidRDefault="00E54EA6" w:rsidP="00E54EA6">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E54EA6" w:rsidRPr="00EA3477" w:rsidRDefault="00E54EA6" w:rsidP="00E54EA6">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(Foreign central bank);</w:t>
      </w:r>
    </w:p>
    <w:p w:rsidR="00E54EA6" w:rsidRPr="00EA3477" w:rsidRDefault="00E54EA6" w:rsidP="00E54EA6">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E54EA6" w:rsidRPr="00EA3477" w:rsidRDefault="00E54EA6" w:rsidP="00E54EA6">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E54EA6" w:rsidRPr="00EA3477" w:rsidRDefault="00E54EA6" w:rsidP="00E54EA6">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имеющие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E54EA6" w:rsidRPr="00EA3477" w:rsidRDefault="00E54EA6" w:rsidP="00E54EA6">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регулируются государством и ежегодно предоставляют отчетность о своих выгодоприобретателях в соответствующие налоговые органы;</w:t>
      </w:r>
    </w:p>
    <w:p w:rsidR="00E54EA6" w:rsidRPr="00EA3477" w:rsidRDefault="00E54EA6" w:rsidP="00E54EA6">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и отвечающие одному из следующих условий:</w:t>
      </w:r>
    </w:p>
    <w:p w:rsidR="00E54EA6" w:rsidRPr="00EA347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E54EA6" w:rsidRPr="00EA347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E54EA6" w:rsidRPr="00EA347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E54EA6" w:rsidRPr="00EA347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E54EA6" w:rsidRPr="00EA3477" w:rsidRDefault="00E54EA6" w:rsidP="00E54EA6">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Пенсионные фонды с ограниченным доступом (Narrow participation retirement fund),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E54EA6" w:rsidRPr="00EA3477" w:rsidRDefault="00E54EA6" w:rsidP="00E54EA6">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Фонд, сформированный в соответствии с планом аналогичному секции 401(а) план Налогового кодекса США (Fund formed pursuant to a plan similar to a section 401(a) plan);</w:t>
      </w:r>
    </w:p>
    <w:p w:rsidR="00E54EA6" w:rsidRPr="00EA3477" w:rsidRDefault="00E54EA6" w:rsidP="00E54EA6">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(Investment vehicles exclusively for retirement funds);</w:t>
      </w:r>
    </w:p>
    <w:p w:rsidR="00E54EA6" w:rsidRPr="00EA3477" w:rsidRDefault="00E54EA6" w:rsidP="00E54EA6">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Пенсионные фонды, принадлежащие освобожденным бенефициарным владельцам (Pension fund of an exempt beneficial owner).</w:t>
      </w:r>
    </w:p>
    <w:p w:rsidR="00E54EA6" w:rsidRPr="00EA3477" w:rsidRDefault="00E54EA6" w:rsidP="00E54EA6">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Инвестиционная организация, полностью принадлежащая освобожденным бенефициарным владельцам (Entity wholly owned by exempt beneficial owners);</w:t>
      </w:r>
    </w:p>
    <w:p w:rsidR="00E54EA6" w:rsidRPr="00EA3477" w:rsidRDefault="00E54EA6" w:rsidP="00E54EA6">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E54EA6" w:rsidRPr="00EA3477" w:rsidRDefault="00E54EA6" w:rsidP="00E54EA6">
      <w:pPr>
        <w:pStyle w:val="aff"/>
        <w:spacing w:after="0" w:line="240" w:lineRule="auto"/>
        <w:rPr>
          <w:rFonts w:ascii="Arial" w:eastAsia="MS Gothic" w:hAnsi="Arial" w:cs="Arial"/>
          <w:sz w:val="14"/>
          <w:szCs w:val="14"/>
          <w:lang w:eastAsia="ja-JP"/>
        </w:rPr>
      </w:pPr>
      <w:r w:rsidRPr="00EA3477">
        <w:rPr>
          <w:rFonts w:ascii="Arial" w:hAnsi="Arial" w:cs="Arial"/>
          <w:sz w:val="14"/>
          <w:szCs w:val="14"/>
        </w:rPr>
        <w:t>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w:t>
      </w:r>
    </w:p>
  </w:endnote>
  <w:endnote w:id="20">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(Non-participating Foreign Financial Institution,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21">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(Disregarded entity) понимается юридическое лицо, признаваемое таковым в соответствии с п. §301.7701-2(c)(2)(i) американского налогового законодательства.</w:t>
      </w:r>
    </w:p>
  </w:endnote>
  <w:endnote w:id="22">
    <w:p w:rsidR="008B284C" w:rsidRPr="00EA3477" w:rsidRDefault="008B284C"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23">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(Excepted NFFE) относятся:</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(Qualified Intermediary, Withholding foreign partnership, Withholding foreign trust);</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(Publicly Traded Corporation);</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(Certain affiliated entities related to a publicly traded corporation);</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(Certain territory entities) - организации прямо или косвенно полностью принадлежат добросовестным резидентам территории США;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(Active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(Excepted nonfinancial entity).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endnote>
  <w:endnote w:id="24">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5">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6">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(Established securities market). Организованный рынок ценных бумаг, в целях FATCA, определяется как:</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7">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8">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(Passive Income). Доходы, включающиеся в определение «пассивный доход»:</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Аннуитетный доход;</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Чистый доход от операций с беспоставочными свопами (notional principal contracts);</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страховой компанией в связи с инвестированием резервов по страховым и аннуитетным контрактам.</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9">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хеджинговые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E54EA6" w:rsidRPr="00EA3477" w:rsidRDefault="00E54EA6" w:rsidP="00E54EA6">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E54EA6" w:rsidRPr="00EA3477" w:rsidRDefault="00E54EA6" w:rsidP="00E54EA6">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rsidR="00E54EA6" w:rsidRPr="00EA3477" w:rsidRDefault="00E54EA6" w:rsidP="00E54EA6">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E54EA6" w:rsidRPr="00EA3477" w:rsidRDefault="00E54EA6" w:rsidP="00E54EA6">
      <w:pPr>
        <w:numPr>
          <w:ilvl w:val="0"/>
          <w:numId w:val="32"/>
        </w:numPr>
        <w:tabs>
          <w:tab w:val="left" w:pos="284"/>
        </w:tabs>
        <w:spacing w:after="0" w:line="240" w:lineRule="auto"/>
        <w:ind w:left="0" w:firstLine="34"/>
        <w:jc w:val="both"/>
        <w:rPr>
          <w:rFonts w:ascii="Arial" w:eastAsia="MS Gothic" w:hAnsi="Arial" w:cs="Arial"/>
          <w:sz w:val="14"/>
          <w:szCs w:val="14"/>
          <w:lang w:eastAsia="ja-JP"/>
        </w:rPr>
      </w:pPr>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(ii)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(Certified deemed-compliant FFI) и (iii)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E54EA6" w:rsidRPr="00EA3477" w:rsidRDefault="00E54EA6" w:rsidP="00E54EA6">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(Participating FFI), либо финансовыми институтами, признанными соблюдающими требования FATCA (Deemed-compliant FFI).</w:t>
      </w:r>
    </w:p>
  </w:endnote>
  <w:endnote w:id="30">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(Active NFFE) в течение 24 месяцев до даты вынесения такого решения.</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31">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32">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резиденства исключительно в религиозных, благотворительных, научных, художественных, культурных или обучающих целях, при условии, что такая организация:</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Освобождена от налога на прибыль в стране своего резиденства;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право в соответствии с учредительными документами и по закону страны своего резиденства,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ликвидации и прекращении деятельности, в соответствии с учредительными документами и по закону страны своего резиденства,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33">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(Substantial US Owner) понимается:</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то первое юридическое лицо будет принадлежать, соответственно, акционерам юридического лица –</w:t>
      </w:r>
      <w:r w:rsidR="008121CB" w:rsidRPr="00436B7F">
        <w:rPr>
          <w:rFonts w:ascii="Arial" w:hAnsi="Arial" w:cs="Arial"/>
          <w:sz w:val="14"/>
          <w:szCs w:val="14"/>
        </w:rPr>
        <w:t xml:space="preserve"> </w:t>
      </w:r>
      <w:r w:rsidRPr="00EA3477">
        <w:rPr>
          <w:rFonts w:ascii="Arial" w:hAnsi="Arial" w:cs="Arial"/>
          <w:sz w:val="14"/>
          <w:szCs w:val="14"/>
        </w:rPr>
        <w:t>акционера, партнерам, бенефициарам траста.</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t xml:space="preserve">Применительно к FFI, задокументированных владельцем, собственник, являющийся налогоплательщиком США, определяется с любой долей участия (10%-ный порог отсутствует). </w:t>
      </w:r>
    </w:p>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 так и юридическое лицо.</w:t>
      </w:r>
    </w:p>
  </w:endnote>
  <w:endnote w:id="34">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 ,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5">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налогового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EA656E" w:rsidRPr="00EA3477" w:rsidRDefault="00EA656E" w:rsidP="00E54EA6">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EA656E" w:rsidRPr="00EA3477" w:rsidRDefault="00EA656E" w:rsidP="00E54EA6">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«грин карта» США; ИЛИ</w:t>
      </w:r>
    </w:p>
    <w:p w:rsidR="00EA656E" w:rsidRPr="00EA3477" w:rsidRDefault="00EA656E" w:rsidP="00E54EA6">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 чтобы отвечать этому критерию, Вы должны физически находиться в США по крайней мере:</w:t>
      </w:r>
    </w:p>
    <w:p w:rsidR="00EA656E" w:rsidRPr="00EA3477" w:rsidRDefault="00EA656E" w:rsidP="00E54EA6">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EA656E" w:rsidRPr="00EA3477" w:rsidRDefault="00EA656E" w:rsidP="00E54EA6">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EA656E" w:rsidRPr="00EA3477" w:rsidRDefault="00EA656E"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EA656E" w:rsidRPr="00EA3477" w:rsidRDefault="00EA656E"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EA656E" w:rsidRPr="00EA3477" w:rsidRDefault="00EA656E"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6">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7">
    <w:p w:rsidR="00E54EA6" w:rsidRPr="00657560" w:rsidRDefault="00E54EA6" w:rsidP="00E54EA6">
      <w:pPr>
        <w:spacing w:after="0" w:line="240" w:lineRule="auto"/>
      </w:pPr>
      <w:r w:rsidRPr="00657560">
        <w:rPr>
          <w:rFonts w:ascii="Arial" w:hAnsi="Arial" w:cs="Arial"/>
          <w:sz w:val="14"/>
          <w:szCs w:val="14"/>
        </w:rPr>
        <w:endnoteRef/>
      </w:r>
      <w:r w:rsidRPr="00657560">
        <w:rPr>
          <w:rFonts w:ascii="Arial" w:hAnsi="Arial" w:cs="Arial"/>
          <w:sz w:val="14"/>
          <w:szCs w:val="14"/>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8">
    <w:p w:rsidR="00E54EA6" w:rsidRPr="00692C0D" w:rsidRDefault="00E54EA6" w:rsidP="00E54EA6">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9">
    <w:p w:rsidR="00E54EA6" w:rsidRPr="00692C0D" w:rsidRDefault="00E54EA6" w:rsidP="00E54EA6">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Недвижимое имущество, а также драгоценные металлы (кроме обезличенных металлических счетов)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40">
    <w:p w:rsidR="00563F30" w:rsidRPr="00FC4FC3" w:rsidRDefault="00563F30" w:rsidP="00FC4FC3">
      <w:pPr>
        <w:autoSpaceDE w:val="0"/>
        <w:autoSpaceDN w:val="0"/>
        <w:adjustRightInd w:val="0"/>
        <w:spacing w:after="0" w:line="240" w:lineRule="auto"/>
        <w:jc w:val="both"/>
        <w:rPr>
          <w:rFonts w:ascii="Arial" w:hAnsi="Arial" w:cs="Arial"/>
          <w:sz w:val="14"/>
          <w:szCs w:val="16"/>
          <w:lang w:eastAsia="ru-RU"/>
        </w:rPr>
      </w:pPr>
      <w:r w:rsidRPr="005B43D3">
        <w:rPr>
          <w:rStyle w:val="aff1"/>
          <w:rFonts w:ascii="Arial" w:hAnsi="Arial" w:cs="Arial"/>
          <w:sz w:val="14"/>
          <w:szCs w:val="16"/>
          <w:vertAlign w:val="baseline"/>
        </w:rPr>
        <w:endnoteRef/>
      </w:r>
      <w:r w:rsidRPr="005B43D3">
        <w:rPr>
          <w:rFonts w:ascii="Arial" w:hAnsi="Arial" w:cs="Arial"/>
          <w:sz w:val="14"/>
          <w:szCs w:val="16"/>
        </w:rPr>
        <w:t xml:space="preserve"> </w:t>
      </w:r>
      <w:r w:rsidRPr="00FC4FC3">
        <w:rPr>
          <w:rFonts w:ascii="Arial" w:hAnsi="Arial" w:cs="Arial"/>
          <w:sz w:val="14"/>
          <w:szCs w:val="16"/>
          <w:lang w:eastAsia="ru-RU"/>
        </w:rPr>
        <w:t>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563F30" w:rsidRPr="00FC4FC3" w:rsidRDefault="00563F30" w:rsidP="005B43D3">
      <w:pPr>
        <w:autoSpaceDE w:val="0"/>
        <w:autoSpaceDN w:val="0"/>
        <w:adjustRightInd w:val="0"/>
        <w:spacing w:after="0" w:line="240" w:lineRule="auto"/>
        <w:ind w:firstLine="142"/>
        <w:jc w:val="both"/>
        <w:rPr>
          <w:rFonts w:ascii="Arial" w:hAnsi="Arial" w:cs="Arial"/>
          <w:sz w:val="14"/>
          <w:szCs w:val="16"/>
          <w:lang w:eastAsia="ru-RU"/>
        </w:rPr>
      </w:pPr>
      <w:r w:rsidRPr="00FC4FC3">
        <w:rPr>
          <w:rFonts w:ascii="Arial" w:hAnsi="Arial" w:cs="Arial"/>
          <w:sz w:val="14"/>
          <w:szCs w:val="16"/>
          <w:lang w:eastAsia="ru-RU"/>
        </w:rPr>
        <w:t>а) операции, связанные одновременно или по отдельности с:</w:t>
      </w:r>
    </w:p>
    <w:p w:rsidR="00563F30" w:rsidRPr="005B43D3" w:rsidRDefault="00563F30" w:rsidP="005B43D3">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5B43D3">
        <w:rPr>
          <w:rFonts w:ascii="Arial" w:eastAsia="MS Gothic" w:hAnsi="Arial" w:cs="Arial"/>
          <w:sz w:val="14"/>
          <w:szCs w:val="14"/>
          <w:lang w:eastAsia="ja-JP"/>
        </w:rPr>
        <w:t>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форекс),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563F30" w:rsidRPr="005B43D3" w:rsidRDefault="00563F30" w:rsidP="005B43D3">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5B43D3">
        <w:rPr>
          <w:rFonts w:ascii="Arial" w:eastAsia="MS Gothic" w:hAnsi="Arial" w:cs="Arial"/>
          <w:sz w:val="14"/>
          <w:szCs w:val="14"/>
          <w:lang w:eastAsia="ja-JP"/>
        </w:rPr>
        <w:t>управлением индивидуальными и коллективными инвестиционными портфелями;</w:t>
      </w:r>
    </w:p>
    <w:p w:rsidR="00563F30" w:rsidRPr="005B43D3" w:rsidRDefault="00563F30" w:rsidP="005B43D3">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5B43D3">
        <w:rPr>
          <w:rFonts w:ascii="Arial" w:eastAsia="MS Gothic" w:hAnsi="Arial" w:cs="Arial"/>
          <w:sz w:val="14"/>
          <w:szCs w:val="14"/>
          <w:lang w:eastAsia="ja-JP"/>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563F30" w:rsidRPr="00FC4FC3" w:rsidRDefault="005B43D3" w:rsidP="005B43D3">
      <w:pPr>
        <w:pStyle w:val="aff"/>
        <w:spacing w:after="0" w:line="240" w:lineRule="auto"/>
        <w:ind w:left="284" w:hanging="142"/>
        <w:rPr>
          <w:rFonts w:ascii="Arial" w:hAnsi="Arial" w:cs="Arial"/>
          <w:sz w:val="14"/>
          <w:szCs w:val="16"/>
        </w:rPr>
      </w:pPr>
      <w:r>
        <w:rPr>
          <w:rFonts w:ascii="Arial" w:hAnsi="Arial" w:cs="Arial"/>
          <w:sz w:val="14"/>
          <w:szCs w:val="16"/>
          <w:lang w:eastAsia="ru-RU"/>
        </w:rPr>
        <w:t>б)</w:t>
      </w:r>
      <w:r w:rsidRPr="00436B7F">
        <w:rPr>
          <w:rFonts w:ascii="Arial" w:hAnsi="Arial" w:cs="Arial"/>
          <w:sz w:val="14"/>
          <w:szCs w:val="16"/>
          <w:lang w:eastAsia="ru-RU"/>
        </w:rPr>
        <w:t xml:space="preserve"> </w:t>
      </w:r>
      <w:r w:rsidR="00563F30" w:rsidRPr="00FC4FC3">
        <w:rPr>
          <w:rFonts w:ascii="Arial" w:hAnsi="Arial" w:cs="Arial"/>
          <w:sz w:val="14"/>
          <w:szCs w:val="16"/>
          <w:lang w:eastAsia="ru-RU"/>
        </w:rPr>
        <w:t>инвестирование или торговлю финансовыми активами (самостоятельно или через посредников) от имени управляемой организации финансового рынка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endnote>
  <w:endnote w:id="41">
    <w:p w:rsidR="00E54EA6" w:rsidRPr="00657560" w:rsidRDefault="00E54EA6" w:rsidP="00E54EA6">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 либо имеет возможность контролировать действия Клиента. Лицо, прямо или косвенно контролирующее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endnote>
  <w:endnote w:id="42">
    <w:p w:rsidR="00E54EA6" w:rsidRPr="00CA0FC7" w:rsidRDefault="00E54EA6" w:rsidP="00E54EA6">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E54EA6" w:rsidRPr="00CA0FC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E54EA6" w:rsidRPr="00CA0FC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E54EA6" w:rsidRPr="00CA0FC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E54EA6" w:rsidRPr="00CA0FC7" w:rsidRDefault="00E54EA6" w:rsidP="00E54EA6">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43">
    <w:p w:rsidR="00E54EA6" w:rsidRPr="00692C0D" w:rsidRDefault="00E54EA6" w:rsidP="00E54EA6">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44">
    <w:p w:rsidR="00E54EA6" w:rsidRPr="00692C0D" w:rsidRDefault="00E54EA6" w:rsidP="00E54EA6">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E54EA6" w:rsidRPr="00FF54E4" w:rsidRDefault="00E54EA6" w:rsidP="00E54EA6">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E54EA6" w:rsidRPr="00FF54E4" w:rsidRDefault="00E54EA6" w:rsidP="00E54EA6">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E54EA6" w:rsidRPr="00692C0D" w:rsidRDefault="00E54EA6" w:rsidP="00E54EA6">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5">
    <w:p w:rsidR="00E54EA6" w:rsidRPr="00CA0FC7" w:rsidRDefault="00E54EA6" w:rsidP="00E54EA6">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w:t>
      </w:r>
      <w:r w:rsidR="00563F30">
        <w:rPr>
          <w:rFonts w:ascii="Arial" w:eastAsia="Times New Roman" w:hAnsi="Arial" w:cs="Arial"/>
          <w:sz w:val="14"/>
          <w:szCs w:val="14"/>
          <w:lang w:eastAsia="ru-RU"/>
        </w:rPr>
        <w:t xml:space="preserve"> и (или) финансовое учреждение</w:t>
      </w:r>
      <w:r w:rsidRPr="00CA0FC7">
        <w:rPr>
          <w:rFonts w:ascii="Arial" w:eastAsia="Times New Roman" w:hAnsi="Arial" w:cs="Arial"/>
          <w:sz w:val="14"/>
          <w:szCs w:val="14"/>
          <w:lang w:eastAsia="ru-RU"/>
        </w:rPr>
        <w:t xml:space="preserve">, </w:t>
      </w:r>
      <w:r w:rsidR="00563F30" w:rsidRPr="00CA0FC7">
        <w:rPr>
          <w:rFonts w:ascii="Arial" w:eastAsia="Times New Roman" w:hAnsi="Arial" w:cs="Arial"/>
          <w:sz w:val="14"/>
          <w:szCs w:val="14"/>
          <w:lang w:eastAsia="ru-RU"/>
        </w:rPr>
        <w:t>зарегистрированн</w:t>
      </w:r>
      <w:r w:rsidR="00563F30">
        <w:rPr>
          <w:rFonts w:ascii="Arial" w:eastAsia="Times New Roman" w:hAnsi="Arial" w:cs="Arial"/>
          <w:sz w:val="14"/>
          <w:szCs w:val="14"/>
          <w:lang w:eastAsia="ru-RU"/>
        </w:rPr>
        <w:t>ые</w:t>
      </w:r>
      <w:r w:rsidR="00563F30" w:rsidRPr="00CA0FC7">
        <w:rPr>
          <w:rFonts w:ascii="Arial" w:eastAsia="Times New Roman" w:hAnsi="Arial" w:cs="Arial"/>
          <w:sz w:val="14"/>
          <w:szCs w:val="14"/>
          <w:lang w:eastAsia="ru-RU"/>
        </w:rPr>
        <w:t xml:space="preserve"> </w:t>
      </w:r>
      <w:r w:rsidRPr="00CA0FC7">
        <w:rPr>
          <w:rFonts w:ascii="Arial" w:eastAsia="Times New Roman" w:hAnsi="Arial" w:cs="Arial"/>
          <w:sz w:val="14"/>
          <w:szCs w:val="14"/>
          <w:lang w:eastAsia="ru-RU"/>
        </w:rPr>
        <w:t>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w:t>
      </w:r>
      <w:r w:rsidR="00563F30">
        <w:rPr>
          <w:rFonts w:ascii="Arial" w:eastAsia="Times New Roman" w:hAnsi="Arial" w:cs="Arial"/>
          <w:sz w:val="14"/>
          <w:szCs w:val="14"/>
          <w:lang w:eastAsia="ru-RU"/>
        </w:rPr>
        <w:t xml:space="preserve">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w:t>
      </w:r>
      <w:r w:rsidRPr="0051338F">
        <w:rPr>
          <w:rFonts w:ascii="Arial" w:eastAsia="Times New Roman" w:hAnsi="Arial" w:cs="Arial"/>
          <w:sz w:val="14"/>
          <w:szCs w:val="14"/>
        </w:rPr>
        <w:t xml:space="preserve">основной доход </w:t>
      </w:r>
      <w:r w:rsidR="00563F30" w:rsidRPr="0051338F">
        <w:rPr>
          <w:rFonts w:ascii="Arial" w:eastAsia="Times New Roman" w:hAnsi="Arial" w:cs="Arial"/>
          <w:sz w:val="14"/>
          <w:szCs w:val="14"/>
        </w:rPr>
        <w:t>котор</w:t>
      </w:r>
      <w:r w:rsidR="00563F30">
        <w:rPr>
          <w:rFonts w:ascii="Arial" w:eastAsia="Times New Roman" w:hAnsi="Arial" w:cs="Arial"/>
          <w:sz w:val="14"/>
          <w:szCs w:val="14"/>
        </w:rPr>
        <w:t>ых</w:t>
      </w:r>
      <w:r w:rsidR="00563F30" w:rsidRPr="0051338F">
        <w:rPr>
          <w:rFonts w:ascii="Arial" w:eastAsia="Times New Roman" w:hAnsi="Arial" w:cs="Arial"/>
          <w:sz w:val="14"/>
          <w:szCs w:val="14"/>
        </w:rPr>
        <w:t xml:space="preserve"> </w:t>
      </w:r>
      <w:r w:rsidRPr="0051338F">
        <w:rPr>
          <w:rFonts w:ascii="Arial" w:eastAsia="Times New Roman" w:hAnsi="Arial" w:cs="Arial"/>
          <w:sz w:val="14"/>
          <w:szCs w:val="14"/>
        </w:rPr>
        <w:t xml:space="preserve">происходит от инвестиций или торговли финансовыми активами и </w:t>
      </w:r>
      <w:r w:rsidR="00563F30" w:rsidRPr="0051338F">
        <w:rPr>
          <w:rFonts w:ascii="Arial" w:eastAsia="Times New Roman" w:hAnsi="Arial" w:cs="Arial"/>
          <w:sz w:val="14"/>
          <w:szCs w:val="14"/>
        </w:rPr>
        <w:t>котор</w:t>
      </w:r>
      <w:r w:rsidR="00563F30">
        <w:rPr>
          <w:rFonts w:ascii="Arial" w:eastAsia="Times New Roman" w:hAnsi="Arial" w:cs="Arial"/>
          <w:sz w:val="14"/>
          <w:szCs w:val="14"/>
        </w:rPr>
        <w:t>ые</w:t>
      </w:r>
      <w:r w:rsidR="00563F30" w:rsidRPr="0051338F">
        <w:rPr>
          <w:rFonts w:ascii="Arial" w:eastAsia="Times New Roman" w:hAnsi="Arial" w:cs="Arial"/>
          <w:sz w:val="14"/>
          <w:szCs w:val="14"/>
        </w:rPr>
        <w:t xml:space="preserve"> управля</w:t>
      </w:r>
      <w:r w:rsidR="00563F30">
        <w:rPr>
          <w:rFonts w:ascii="Arial" w:eastAsia="Times New Roman" w:hAnsi="Arial" w:cs="Arial"/>
          <w:sz w:val="14"/>
          <w:szCs w:val="14"/>
        </w:rPr>
        <w:t>ю</w:t>
      </w:r>
      <w:r w:rsidR="00563F30" w:rsidRPr="0051338F">
        <w:rPr>
          <w:rFonts w:ascii="Arial" w:eastAsia="Times New Roman" w:hAnsi="Arial" w:cs="Arial"/>
          <w:sz w:val="14"/>
          <w:szCs w:val="14"/>
        </w:rPr>
        <w:t xml:space="preserve">тся </w:t>
      </w:r>
      <w:r w:rsidRPr="0051338F">
        <w:rPr>
          <w:rFonts w:ascii="Arial" w:eastAsia="Times New Roman" w:hAnsi="Arial" w:cs="Arial"/>
          <w:sz w:val="14"/>
          <w:szCs w:val="14"/>
        </w:rPr>
        <w:t>иной Организацией финансового рынка</w:t>
      </w:r>
      <w:r w:rsidR="00563F30">
        <w:rPr>
          <w:rFonts w:ascii="Arial" w:eastAsia="Times New Roman" w:hAnsi="Arial" w:cs="Arial"/>
          <w:sz w:val="14"/>
          <w:szCs w:val="14"/>
        </w:rPr>
        <w:t xml:space="preserve"> или финансовым учреждением. Под финансовым учреждением понимается организация, </w:t>
      </w:r>
      <w:r w:rsidR="00563F30">
        <w:rPr>
          <w:rFonts w:ascii="Arial" w:hAnsi="Arial" w:cs="Arial"/>
          <w:sz w:val="14"/>
          <w:szCs w:val="14"/>
          <w:lang w:eastAsia="ru-RU"/>
        </w:rPr>
        <w:t>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w:t>
      </w:r>
      <w:r w:rsidRPr="00CA0FC7">
        <w:rPr>
          <w:rFonts w:ascii="Arial" w:eastAsia="Times New Roman" w:hAnsi="Arial" w:cs="Arial"/>
          <w:sz w:val="14"/>
          <w:szCs w:val="14"/>
          <w:lang w:eastAsia="ru-RU"/>
        </w:rPr>
        <w:t>;</w:t>
      </w:r>
    </w:p>
  </w:endnote>
  <w:endnote w:id="46">
    <w:p w:rsidR="00E54EA6" w:rsidRPr="00E9185F" w:rsidRDefault="00E54EA6" w:rsidP="00E54EA6">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7">
    <w:p w:rsidR="00E54EA6" w:rsidRPr="00C3099B" w:rsidRDefault="00E54EA6" w:rsidP="00E54EA6">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8">
    <w:p w:rsidR="00E54EA6" w:rsidRPr="00E053CA" w:rsidRDefault="00E54EA6" w:rsidP="00E54EA6">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9">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50">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51">
    <w:p w:rsidR="00E54EA6" w:rsidRPr="007D60AF" w:rsidRDefault="00E54EA6" w:rsidP="00E54EA6">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«грин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E54EA6" w:rsidRPr="007D60AF" w:rsidRDefault="00E54EA6" w:rsidP="00E54EA6">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E54EA6" w:rsidRPr="007D60AF" w:rsidRDefault="00E54EA6" w:rsidP="00E54EA6">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E54EA6" w:rsidRPr="007D60AF" w:rsidRDefault="00E54EA6" w:rsidP="00E54EA6">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E54EA6" w:rsidRPr="007D60AF" w:rsidRDefault="00E54EA6" w:rsidP="00E54EA6">
      <w:pPr>
        <w:spacing w:after="60" w:line="240" w:lineRule="auto"/>
        <w:rPr>
          <w:rFonts w:ascii="Arial" w:hAnsi="Arial" w:cs="Arial"/>
          <w:sz w:val="14"/>
          <w:szCs w:val="14"/>
        </w:rPr>
      </w:pPr>
      <w:r w:rsidRPr="007D60AF">
        <w:rPr>
          <w:rFonts w:ascii="Arial" w:hAnsi="Arial" w:cs="Arial"/>
          <w:sz w:val="14"/>
          <w:szCs w:val="14"/>
        </w:rPr>
        <w:t>Концепция налогового резиден</w:t>
      </w:r>
      <w:r>
        <w:rPr>
          <w:rFonts w:ascii="Arial" w:hAnsi="Arial" w:cs="Arial"/>
          <w:sz w:val="14"/>
          <w:szCs w:val="14"/>
        </w:rPr>
        <w:t>т</w:t>
      </w:r>
      <w:r w:rsidRPr="007D60AF">
        <w:rPr>
          <w:rFonts w:ascii="Arial" w:hAnsi="Arial" w:cs="Arial"/>
          <w:sz w:val="14"/>
          <w:szCs w:val="14"/>
        </w:rPr>
        <w:t>ства,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52">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53">
    <w:p w:rsidR="00E54EA6" w:rsidRPr="00861B1B" w:rsidRDefault="00E54EA6" w:rsidP="00E54EA6">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резидентства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резидентства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54">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5">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6">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7">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8">
    <w:p w:rsidR="00E54EA6" w:rsidRPr="009F370E" w:rsidRDefault="00E54EA6" w:rsidP="00E54EA6">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
  </w:endnote>
  <w:endnote w:id="59">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еждународный гражданский служащий или любое лицо, которое уполномочено публичной международной организацией действовать от ее имени.</w:t>
      </w:r>
    </w:p>
  </w:endnote>
  <w:endnote w:id="60">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сестры, усыновители и усыновленные.</w:t>
      </w:r>
    </w:p>
  </w:endnote>
  <w:endnote w:id="61">
    <w:p w:rsidR="00E54EA6" w:rsidRPr="00663AF6" w:rsidRDefault="00E54EA6" w:rsidP="00E54EA6">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r w:rsidRPr="007D60AF">
        <w:rPr>
          <w:rFonts w:ascii="Arial" w:hAnsi="Arial" w:cs="Arial"/>
          <w:sz w:val="14"/>
          <w:szCs w:val="14"/>
        </w:rPr>
        <w:t xml:space="preserve">Бенефициарный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62">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(Foreign Account Tax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63">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64">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5">
    <w:p w:rsidR="00E54EA6" w:rsidRPr="004E45C5" w:rsidRDefault="00E54EA6" w:rsidP="00E54EA6">
      <w:pPr>
        <w:pStyle w:val="100"/>
        <w:spacing w:after="60"/>
      </w:pPr>
      <w:r w:rsidRPr="007D60AF">
        <w:endnoteRef/>
      </w:r>
      <w:r w:rsidRPr="007D60AF">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 Брокер».</w:t>
      </w:r>
    </w:p>
  </w:endnote>
  <w:endnote w:id="66">
    <w:p w:rsidR="00E54EA6" w:rsidRDefault="00E54EA6" w:rsidP="00E54EA6">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E54EA6" w:rsidRPr="001E34F0" w:rsidTr="002A44A0">
      <w:tc>
        <w:tcPr>
          <w:tcW w:w="2167" w:type="pct"/>
          <w:shd w:val="clear" w:color="auto" w:fill="auto"/>
          <w:vAlign w:val="bottom"/>
        </w:tcPr>
        <w:p w:rsidR="00E54EA6" w:rsidRPr="006360D8" w:rsidRDefault="00E54EA6"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E54EA6" w:rsidRPr="001E34F0" w:rsidRDefault="00F37417"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extent cx="276225" cy="276225"/>
                <wp:effectExtent l="0" t="0" r="9525" b="9525"/>
                <wp:docPr id="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E54EA6" w:rsidRPr="003748D2" w:rsidRDefault="00E54EA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F37417">
            <w:rPr>
              <w:rFonts w:ascii="Arial" w:eastAsia="Times New Roman" w:hAnsi="Arial" w:cs="Arial"/>
              <w:noProof/>
              <w:color w:val="58595B"/>
              <w:sz w:val="20"/>
              <w:lang w:eastAsia="ru-RU"/>
            </w:rPr>
            <w:t>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F37417">
            <w:rPr>
              <w:rFonts w:ascii="Arial" w:eastAsia="Times New Roman" w:hAnsi="Arial" w:cs="Arial"/>
              <w:noProof/>
              <w:color w:val="58595B"/>
              <w:sz w:val="20"/>
              <w:lang w:eastAsia="ru-RU"/>
            </w:rPr>
            <w:t>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E54EA6" w:rsidRPr="008479B6" w:rsidRDefault="00E54EA6"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E54EA6" w:rsidRPr="001E34F0" w:rsidTr="002A44A0">
      <w:trPr>
        <w:trHeight w:val="601"/>
      </w:trPr>
      <w:tc>
        <w:tcPr>
          <w:tcW w:w="2166" w:type="pct"/>
          <w:shd w:val="clear" w:color="auto" w:fill="auto"/>
          <w:vAlign w:val="bottom"/>
        </w:tcPr>
        <w:p w:rsidR="00E54EA6" w:rsidRPr="003748D2" w:rsidRDefault="00E54EA6"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E54EA6" w:rsidRPr="001E34F0" w:rsidRDefault="00F37417"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extent cx="276225" cy="276225"/>
                <wp:effectExtent l="0" t="0" r="9525" b="9525"/>
                <wp:docPr id="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E54EA6" w:rsidRPr="001E34F0" w:rsidRDefault="00E54EA6"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F37417">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F37417">
            <w:rPr>
              <w:rFonts w:ascii="Arial" w:eastAsia="Times New Roman" w:hAnsi="Arial" w:cs="Arial"/>
              <w:noProof/>
              <w:color w:val="58595B"/>
              <w:sz w:val="20"/>
              <w:lang w:eastAsia="ru-RU"/>
            </w:rPr>
            <w:t>1</w:t>
          </w:r>
          <w:r>
            <w:rPr>
              <w:rFonts w:ascii="Arial" w:eastAsia="Times New Roman" w:hAnsi="Arial" w:cs="Arial"/>
              <w:color w:val="58595B"/>
              <w:sz w:val="20"/>
              <w:lang w:eastAsia="ru-RU"/>
            </w:rPr>
            <w:fldChar w:fldCharType="end"/>
          </w:r>
        </w:p>
      </w:tc>
    </w:tr>
  </w:tbl>
  <w:p w:rsidR="00E54EA6" w:rsidRPr="008479B6" w:rsidRDefault="00E54EA6"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E54EA6" w:rsidRPr="001E34F0" w:rsidTr="00FD123F">
      <w:tc>
        <w:tcPr>
          <w:tcW w:w="4219" w:type="dxa"/>
          <w:shd w:val="clear" w:color="auto" w:fill="auto"/>
          <w:vAlign w:val="bottom"/>
        </w:tcPr>
        <w:p w:rsidR="00E54EA6" w:rsidRPr="006360D8" w:rsidRDefault="00E54EA6" w:rsidP="00FD123F">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E54EA6" w:rsidRPr="001E34F0" w:rsidRDefault="00F37417" w:rsidP="00FD123F">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extent cx="276225" cy="276225"/>
                <wp:effectExtent l="0" t="0" r="9525" b="9525"/>
                <wp:docPr id="8"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332" w:type="dxa"/>
          <w:shd w:val="clear" w:color="auto" w:fill="auto"/>
          <w:vAlign w:val="bottom"/>
        </w:tcPr>
        <w:p w:rsidR="00E54EA6" w:rsidRPr="003748D2" w:rsidRDefault="00E54EA6" w:rsidP="00FD123F">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401DDE">
            <w:rPr>
              <w:rFonts w:ascii="Arial" w:eastAsia="Times New Roman" w:hAnsi="Arial" w:cs="Arial"/>
              <w:noProof/>
              <w:color w:val="58595B"/>
              <w:sz w:val="20"/>
              <w:lang w:eastAsia="ru-RU"/>
            </w:rPr>
            <w:t>22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01DDE">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E54EA6" w:rsidRPr="00D21E6F" w:rsidRDefault="00E54EA6"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E54EA6" w:rsidRPr="001E34F0" w:rsidTr="002A44A0">
      <w:tc>
        <w:tcPr>
          <w:tcW w:w="4219" w:type="dxa"/>
          <w:shd w:val="clear" w:color="auto" w:fill="auto"/>
          <w:vAlign w:val="bottom"/>
        </w:tcPr>
        <w:p w:rsidR="00E54EA6" w:rsidRPr="006360D8" w:rsidRDefault="00E54EA6"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E54EA6" w:rsidRPr="001E34F0" w:rsidRDefault="00F37417"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extent cx="276225" cy="276225"/>
                <wp:effectExtent l="0" t="0" r="9525" b="9525"/>
                <wp:docPr id="9"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332" w:type="dxa"/>
          <w:shd w:val="clear" w:color="auto" w:fill="auto"/>
          <w:vAlign w:val="bottom"/>
        </w:tcPr>
        <w:p w:rsidR="00E54EA6" w:rsidRPr="003748D2" w:rsidRDefault="00E54EA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401DDE">
            <w:rPr>
              <w:rFonts w:ascii="Arial" w:eastAsia="Times New Roman" w:hAnsi="Arial" w:cs="Arial"/>
              <w:noProof/>
              <w:color w:val="58595B"/>
              <w:sz w:val="20"/>
              <w:lang w:eastAsia="ru-RU"/>
            </w:rPr>
            <w:t>17</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01DDE">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E54EA6" w:rsidRPr="00551038" w:rsidRDefault="00E54EA6"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EB2EAF" w:rsidRPr="001E34F0" w:rsidTr="003748D2">
      <w:tc>
        <w:tcPr>
          <w:tcW w:w="2167" w:type="pct"/>
          <w:shd w:val="clear" w:color="auto" w:fill="auto"/>
          <w:vAlign w:val="bottom"/>
        </w:tcPr>
        <w:p w:rsidR="00EB2EAF" w:rsidRPr="006360D8" w:rsidRDefault="00EB2EAF" w:rsidP="00503BFB">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Клиента/</w:t>
          </w:r>
          <w:r>
            <w:rPr>
              <w:rFonts w:ascii="Arial" w:eastAsia="Times New Roman" w:hAnsi="Arial" w:cs="Arial"/>
              <w:color w:val="58595B"/>
              <w:sz w:val="20"/>
              <w:lang w:eastAsia="ru-RU"/>
            </w:rPr>
            <w:t>П</w:t>
          </w:r>
          <w:r w:rsidRPr="00F91127">
            <w:rPr>
              <w:rFonts w:ascii="Arial" w:eastAsia="Times New Roman" w:hAnsi="Arial" w:cs="Arial"/>
              <w:color w:val="58595B"/>
              <w:sz w:val="20"/>
              <w:lang w:eastAsia="ru-RU"/>
            </w:rPr>
            <w:t>редставителя Клиента:</w:t>
          </w:r>
        </w:p>
      </w:tc>
      <w:tc>
        <w:tcPr>
          <w:tcW w:w="2167" w:type="pct"/>
          <w:tcBorders>
            <w:bottom w:val="single" w:sz="4" w:space="0" w:color="58595B"/>
          </w:tcBorders>
          <w:shd w:val="clear" w:color="auto" w:fill="auto"/>
          <w:vAlign w:val="bottom"/>
        </w:tcPr>
        <w:p w:rsidR="00EB2EAF" w:rsidRPr="001E34F0" w:rsidRDefault="00F37417"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extent cx="276225" cy="276225"/>
                <wp:effectExtent l="0" t="0" r="9525" b="9525"/>
                <wp:docPr id="10" name="Рисунок 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EB2EAF" w:rsidRPr="003748D2" w:rsidRDefault="00EB2EAF"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24</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F02AE0">
            <w:rPr>
              <w:rFonts w:ascii="Arial" w:eastAsia="Times New Roman" w:hAnsi="Arial" w:cs="Arial"/>
              <w:noProof/>
              <w:color w:val="58595B"/>
              <w:sz w:val="20"/>
              <w:lang w:eastAsia="ru-RU"/>
            </w:rPr>
            <w:t>1</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EB2EAF" w:rsidRPr="00425AA1" w:rsidRDefault="00EB2EAF"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EB2EAF" w:rsidRPr="00BE6D92" w:rsidTr="00EB3C8E">
      <w:trPr>
        <w:trHeight w:val="601"/>
      </w:trPr>
      <w:tc>
        <w:tcPr>
          <w:tcW w:w="2135" w:type="pct"/>
          <w:shd w:val="clear" w:color="auto" w:fill="auto"/>
          <w:vAlign w:val="bottom"/>
        </w:tcPr>
        <w:p w:rsidR="00EB2EAF" w:rsidRPr="001B12F0" w:rsidRDefault="00EB2EAF" w:rsidP="00503BFB">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0D8">
            <w:rPr>
              <w:rFonts w:ascii="Arial" w:eastAsia="Times New Roman" w:hAnsi="Arial" w:cs="Arial"/>
              <w:color w:val="58595B"/>
              <w:sz w:val="20"/>
              <w:lang w:eastAsia="ru-RU"/>
            </w:rPr>
            <w:t>Клиента:</w:t>
          </w:r>
        </w:p>
      </w:tc>
      <w:tc>
        <w:tcPr>
          <w:tcW w:w="2135" w:type="pct"/>
          <w:tcBorders>
            <w:bottom w:val="single" w:sz="4" w:space="0" w:color="58595B"/>
          </w:tcBorders>
          <w:shd w:val="clear" w:color="auto" w:fill="auto"/>
          <w:vAlign w:val="bottom"/>
        </w:tcPr>
        <w:p w:rsidR="00EB2EAF" w:rsidRPr="00BE6D92" w:rsidRDefault="00F37417"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extent cx="276225" cy="276225"/>
                <wp:effectExtent l="0" t="0" r="9525" b="9525"/>
                <wp:docPr id="11" name="Рисунок 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30" w:type="pct"/>
          <w:shd w:val="clear" w:color="auto" w:fill="auto"/>
          <w:vAlign w:val="bottom"/>
        </w:tcPr>
        <w:p w:rsidR="00EB2EAF" w:rsidRPr="00BE6D92" w:rsidRDefault="00EB2EAF"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401DDE">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01DDE">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EB2EAF" w:rsidRPr="00BA7A88" w:rsidRDefault="00EB2EAF"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BE" w:rsidRDefault="00DF60BE" w:rsidP="00282E3F">
      <w:pPr>
        <w:spacing w:after="0" w:line="240" w:lineRule="auto"/>
      </w:pPr>
      <w:r>
        <w:separator/>
      </w:r>
    </w:p>
  </w:footnote>
  <w:footnote w:type="continuationSeparator" w:id="0">
    <w:p w:rsidR="00DF60BE" w:rsidRDefault="00DF60BE" w:rsidP="00282E3F">
      <w:pPr>
        <w:spacing w:after="0" w:line="240" w:lineRule="auto"/>
      </w:pPr>
      <w:r>
        <w:continuationSeparator/>
      </w:r>
    </w:p>
  </w:footnote>
  <w:footnote w:type="continuationNotice" w:id="1">
    <w:p w:rsidR="00DF60BE" w:rsidRDefault="00DF60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A6" w:rsidRPr="00EE0D98" w:rsidRDefault="00E54EA6"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E54EA6" w:rsidTr="00292712">
      <w:trPr>
        <w:trHeight w:val="567"/>
      </w:trPr>
      <w:tc>
        <w:tcPr>
          <w:tcW w:w="5778" w:type="dxa"/>
        </w:tcPr>
        <w:p w:rsidR="00E54EA6" w:rsidRPr="00BE740D" w:rsidRDefault="00E54EA6" w:rsidP="00292712">
          <w:pPr>
            <w:pStyle w:val="ID"/>
          </w:pPr>
        </w:p>
      </w:tc>
      <w:tc>
        <w:tcPr>
          <w:tcW w:w="3576" w:type="dxa"/>
        </w:tcPr>
        <w:p w:rsidR="00E54EA6" w:rsidRPr="00530818" w:rsidRDefault="00E54EA6" w:rsidP="007B2DCA">
          <w:pPr>
            <w:pStyle w:val="afa"/>
            <w:spacing w:after="284"/>
            <w:rPr>
              <w:b w:val="0"/>
              <w:noProof/>
            </w:rPr>
          </w:pPr>
          <w:r w:rsidRPr="00530818">
            <w:rPr>
              <w:b w:val="0"/>
            </w:rPr>
            <w:t xml:space="preserve">Приложение № </w:t>
          </w:r>
          <w:r w:rsidR="00260D21">
            <w:rPr>
              <w:b w:val="0"/>
            </w:rPr>
            <w:t>3</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E54EA6" w:rsidRPr="00707CDB" w:rsidRDefault="00E54EA6"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A6" w:rsidRPr="00F56428" w:rsidRDefault="00E54EA6"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4D5744"/>
    <w:multiLevelType w:val="hybridMultilevel"/>
    <w:tmpl w:val="0BB44DC6"/>
    <w:lvl w:ilvl="0" w:tplc="BF8263F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8">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2">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0">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nsid w:val="49AC0F0C"/>
    <w:multiLevelType w:val="hybridMultilevel"/>
    <w:tmpl w:val="E7D44E46"/>
    <w:lvl w:ilvl="0" w:tplc="38E8A6EA">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2">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5">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6">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7">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5">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num>
  <w:num w:numId="3">
    <w:abstractNumId w:val="31"/>
    <w:lvlOverride w:ilvl="0">
      <w:startOverride w:val="1"/>
    </w:lvlOverride>
  </w:num>
  <w:num w:numId="4">
    <w:abstractNumId w:val="31"/>
  </w:num>
  <w:num w:numId="5">
    <w:abstractNumId w:val="31"/>
  </w:num>
  <w:num w:numId="6">
    <w:abstractNumId w:val="31"/>
  </w:num>
  <w:num w:numId="7">
    <w:abstractNumId w:val="12"/>
  </w:num>
  <w:num w:numId="8">
    <w:abstractNumId w:val="27"/>
  </w:num>
  <w:num w:numId="9">
    <w:abstractNumId w:val="18"/>
  </w:num>
  <w:num w:numId="10">
    <w:abstractNumId w:val="0"/>
  </w:num>
  <w:num w:numId="11">
    <w:abstractNumId w:val="31"/>
  </w:num>
  <w:num w:numId="12">
    <w:abstractNumId w:val="25"/>
  </w:num>
  <w:num w:numId="13">
    <w:abstractNumId w:val="36"/>
  </w:num>
  <w:num w:numId="14">
    <w:abstractNumId w:val="22"/>
  </w:num>
  <w:num w:numId="15">
    <w:abstractNumId w:val="2"/>
  </w:num>
  <w:num w:numId="16">
    <w:abstractNumId w:val="7"/>
  </w:num>
  <w:num w:numId="17">
    <w:abstractNumId w:val="8"/>
  </w:num>
  <w:num w:numId="18">
    <w:abstractNumId w:val="29"/>
  </w:num>
  <w:num w:numId="19">
    <w:abstractNumId w:val="5"/>
  </w:num>
  <w:num w:numId="20">
    <w:abstractNumId w:val="23"/>
  </w:num>
  <w:num w:numId="21">
    <w:abstractNumId w:val="14"/>
  </w:num>
  <w:num w:numId="22">
    <w:abstractNumId w:val="15"/>
  </w:num>
  <w:num w:numId="23">
    <w:abstractNumId w:val="28"/>
  </w:num>
  <w:num w:numId="24">
    <w:abstractNumId w:val="26"/>
  </w:num>
  <w:num w:numId="25">
    <w:abstractNumId w:val="19"/>
  </w:num>
  <w:num w:numId="26">
    <w:abstractNumId w:val="16"/>
  </w:num>
  <w:num w:numId="27">
    <w:abstractNumId w:val="13"/>
  </w:num>
  <w:num w:numId="28">
    <w:abstractNumId w:val="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
  </w:num>
  <w:num w:numId="35">
    <w:abstractNumId w:val="37"/>
  </w:num>
  <w:num w:numId="36">
    <w:abstractNumId w:val="24"/>
  </w:num>
  <w:num w:numId="37">
    <w:abstractNumId w:val="38"/>
  </w:num>
  <w:num w:numId="38">
    <w:abstractNumId w:val="17"/>
  </w:num>
  <w:num w:numId="39">
    <w:abstractNumId w:val="33"/>
  </w:num>
  <w:num w:numId="40">
    <w:abstractNumId w:val="9"/>
  </w:num>
  <w:num w:numId="41">
    <w:abstractNumId w:val="35"/>
  </w:num>
  <w:num w:numId="42">
    <w:abstractNumId w:val="39"/>
  </w:num>
  <w:num w:numId="43">
    <w:abstractNumId w:val="30"/>
  </w:num>
  <w:num w:numId="44">
    <w:abstractNumId w:val="21"/>
  </w:num>
  <w:num w:numId="45">
    <w:abstractNumId w:val="32"/>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6"/>
    <w:rsid w:val="0000408A"/>
    <w:rsid w:val="000063BC"/>
    <w:rsid w:val="00007796"/>
    <w:rsid w:val="000077D2"/>
    <w:rsid w:val="0001007D"/>
    <w:rsid w:val="00010885"/>
    <w:rsid w:val="00011AE8"/>
    <w:rsid w:val="00014BCD"/>
    <w:rsid w:val="0001630F"/>
    <w:rsid w:val="00020F17"/>
    <w:rsid w:val="00023199"/>
    <w:rsid w:val="00023AD2"/>
    <w:rsid w:val="00025267"/>
    <w:rsid w:val="0002588D"/>
    <w:rsid w:val="00033DEB"/>
    <w:rsid w:val="000340C9"/>
    <w:rsid w:val="00034642"/>
    <w:rsid w:val="00036FDB"/>
    <w:rsid w:val="00042321"/>
    <w:rsid w:val="0004668F"/>
    <w:rsid w:val="00047C87"/>
    <w:rsid w:val="00047FBE"/>
    <w:rsid w:val="000516E6"/>
    <w:rsid w:val="000531A3"/>
    <w:rsid w:val="000541ED"/>
    <w:rsid w:val="0005701F"/>
    <w:rsid w:val="000600E4"/>
    <w:rsid w:val="000661E6"/>
    <w:rsid w:val="00066410"/>
    <w:rsid w:val="00066A84"/>
    <w:rsid w:val="00067D3B"/>
    <w:rsid w:val="000709FF"/>
    <w:rsid w:val="00073528"/>
    <w:rsid w:val="00073B47"/>
    <w:rsid w:val="00074C58"/>
    <w:rsid w:val="00080780"/>
    <w:rsid w:val="00085792"/>
    <w:rsid w:val="000868DF"/>
    <w:rsid w:val="00090678"/>
    <w:rsid w:val="00091926"/>
    <w:rsid w:val="00092314"/>
    <w:rsid w:val="000928D5"/>
    <w:rsid w:val="00095412"/>
    <w:rsid w:val="000974F4"/>
    <w:rsid w:val="00097C09"/>
    <w:rsid w:val="000A1C5D"/>
    <w:rsid w:val="000A2435"/>
    <w:rsid w:val="000A243B"/>
    <w:rsid w:val="000A3521"/>
    <w:rsid w:val="000A62BF"/>
    <w:rsid w:val="000A6644"/>
    <w:rsid w:val="000A6B2C"/>
    <w:rsid w:val="000A7D1B"/>
    <w:rsid w:val="000B5237"/>
    <w:rsid w:val="000B7D68"/>
    <w:rsid w:val="000C19D8"/>
    <w:rsid w:val="000C3CF2"/>
    <w:rsid w:val="000C56F0"/>
    <w:rsid w:val="000C71F9"/>
    <w:rsid w:val="000D02A3"/>
    <w:rsid w:val="000D14E9"/>
    <w:rsid w:val="000D31FF"/>
    <w:rsid w:val="000D3589"/>
    <w:rsid w:val="000D3CAB"/>
    <w:rsid w:val="000D559B"/>
    <w:rsid w:val="000D5F89"/>
    <w:rsid w:val="000D6188"/>
    <w:rsid w:val="000E0E31"/>
    <w:rsid w:val="000E0F04"/>
    <w:rsid w:val="000E3A20"/>
    <w:rsid w:val="000E61C9"/>
    <w:rsid w:val="000F0E6B"/>
    <w:rsid w:val="000F3604"/>
    <w:rsid w:val="000F47E4"/>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2130"/>
    <w:rsid w:val="0013330D"/>
    <w:rsid w:val="001336E0"/>
    <w:rsid w:val="00135BBF"/>
    <w:rsid w:val="001370C0"/>
    <w:rsid w:val="001421F3"/>
    <w:rsid w:val="00142CF2"/>
    <w:rsid w:val="0014434D"/>
    <w:rsid w:val="001513C9"/>
    <w:rsid w:val="0015203B"/>
    <w:rsid w:val="0015316E"/>
    <w:rsid w:val="00153B5A"/>
    <w:rsid w:val="001567AF"/>
    <w:rsid w:val="00156BBA"/>
    <w:rsid w:val="001605A5"/>
    <w:rsid w:val="00162B3E"/>
    <w:rsid w:val="00163576"/>
    <w:rsid w:val="0016681A"/>
    <w:rsid w:val="001673E9"/>
    <w:rsid w:val="00184D9C"/>
    <w:rsid w:val="001906E7"/>
    <w:rsid w:val="001912D0"/>
    <w:rsid w:val="00191AA1"/>
    <w:rsid w:val="001934CD"/>
    <w:rsid w:val="00194191"/>
    <w:rsid w:val="00197460"/>
    <w:rsid w:val="00197B03"/>
    <w:rsid w:val="001A342D"/>
    <w:rsid w:val="001A3506"/>
    <w:rsid w:val="001A3B4A"/>
    <w:rsid w:val="001B050B"/>
    <w:rsid w:val="001B1B00"/>
    <w:rsid w:val="001B29C1"/>
    <w:rsid w:val="001B3F9A"/>
    <w:rsid w:val="001B5B02"/>
    <w:rsid w:val="001B636D"/>
    <w:rsid w:val="001C0406"/>
    <w:rsid w:val="001C0B4F"/>
    <w:rsid w:val="001C1810"/>
    <w:rsid w:val="001C2A33"/>
    <w:rsid w:val="001C39AD"/>
    <w:rsid w:val="001C6C6F"/>
    <w:rsid w:val="001C7CB6"/>
    <w:rsid w:val="001D2192"/>
    <w:rsid w:val="001D428D"/>
    <w:rsid w:val="001D563A"/>
    <w:rsid w:val="001D5F82"/>
    <w:rsid w:val="001D6C33"/>
    <w:rsid w:val="001D739C"/>
    <w:rsid w:val="001D793E"/>
    <w:rsid w:val="001D7E4C"/>
    <w:rsid w:val="001E1BFC"/>
    <w:rsid w:val="001E34F0"/>
    <w:rsid w:val="001E76F2"/>
    <w:rsid w:val="001F226C"/>
    <w:rsid w:val="001F29A8"/>
    <w:rsid w:val="001F6163"/>
    <w:rsid w:val="001F75EF"/>
    <w:rsid w:val="00200D07"/>
    <w:rsid w:val="00203B6B"/>
    <w:rsid w:val="002071E7"/>
    <w:rsid w:val="00210551"/>
    <w:rsid w:val="00212898"/>
    <w:rsid w:val="00213A33"/>
    <w:rsid w:val="00213DBC"/>
    <w:rsid w:val="002152F4"/>
    <w:rsid w:val="00217D6A"/>
    <w:rsid w:val="00217EA7"/>
    <w:rsid w:val="00223853"/>
    <w:rsid w:val="00224EC7"/>
    <w:rsid w:val="00226279"/>
    <w:rsid w:val="00230490"/>
    <w:rsid w:val="00231676"/>
    <w:rsid w:val="002348B2"/>
    <w:rsid w:val="00234C2F"/>
    <w:rsid w:val="00236DAA"/>
    <w:rsid w:val="00237507"/>
    <w:rsid w:val="00241584"/>
    <w:rsid w:val="00241F80"/>
    <w:rsid w:val="00244CF2"/>
    <w:rsid w:val="00244E7F"/>
    <w:rsid w:val="00245E71"/>
    <w:rsid w:val="0024721E"/>
    <w:rsid w:val="00247684"/>
    <w:rsid w:val="0025055D"/>
    <w:rsid w:val="00251F8C"/>
    <w:rsid w:val="00252103"/>
    <w:rsid w:val="0025213F"/>
    <w:rsid w:val="00254284"/>
    <w:rsid w:val="0025764A"/>
    <w:rsid w:val="00260D21"/>
    <w:rsid w:val="00260E07"/>
    <w:rsid w:val="00262442"/>
    <w:rsid w:val="00263697"/>
    <w:rsid w:val="002648C1"/>
    <w:rsid w:val="00266154"/>
    <w:rsid w:val="00266774"/>
    <w:rsid w:val="00266A3C"/>
    <w:rsid w:val="00267F8D"/>
    <w:rsid w:val="00271733"/>
    <w:rsid w:val="002720D5"/>
    <w:rsid w:val="00272BDB"/>
    <w:rsid w:val="00274288"/>
    <w:rsid w:val="002809DB"/>
    <w:rsid w:val="00282E3F"/>
    <w:rsid w:val="00283E90"/>
    <w:rsid w:val="0028421C"/>
    <w:rsid w:val="002857B8"/>
    <w:rsid w:val="00286149"/>
    <w:rsid w:val="00287F15"/>
    <w:rsid w:val="00290CC2"/>
    <w:rsid w:val="002923D1"/>
    <w:rsid w:val="00292712"/>
    <w:rsid w:val="00292D56"/>
    <w:rsid w:val="00293630"/>
    <w:rsid w:val="00296480"/>
    <w:rsid w:val="00296819"/>
    <w:rsid w:val="00297343"/>
    <w:rsid w:val="00297C5B"/>
    <w:rsid w:val="002A1439"/>
    <w:rsid w:val="002A1953"/>
    <w:rsid w:val="002A2E40"/>
    <w:rsid w:val="002A3563"/>
    <w:rsid w:val="002A44A0"/>
    <w:rsid w:val="002A5767"/>
    <w:rsid w:val="002A6E2C"/>
    <w:rsid w:val="002A71E8"/>
    <w:rsid w:val="002B2047"/>
    <w:rsid w:val="002B333F"/>
    <w:rsid w:val="002B3DB2"/>
    <w:rsid w:val="002B5D86"/>
    <w:rsid w:val="002B651E"/>
    <w:rsid w:val="002B6D3E"/>
    <w:rsid w:val="002C2600"/>
    <w:rsid w:val="002C288F"/>
    <w:rsid w:val="002C2C0D"/>
    <w:rsid w:val="002C2F3F"/>
    <w:rsid w:val="002C5263"/>
    <w:rsid w:val="002D55E5"/>
    <w:rsid w:val="002D5F86"/>
    <w:rsid w:val="002D78BA"/>
    <w:rsid w:val="002E0F27"/>
    <w:rsid w:val="002E1CCC"/>
    <w:rsid w:val="002E392D"/>
    <w:rsid w:val="002E497D"/>
    <w:rsid w:val="002E5379"/>
    <w:rsid w:val="002E650F"/>
    <w:rsid w:val="002F36EE"/>
    <w:rsid w:val="00300BF5"/>
    <w:rsid w:val="003021E6"/>
    <w:rsid w:val="00302465"/>
    <w:rsid w:val="0030633A"/>
    <w:rsid w:val="003069C7"/>
    <w:rsid w:val="00307A6C"/>
    <w:rsid w:val="0031427C"/>
    <w:rsid w:val="00314799"/>
    <w:rsid w:val="003166E9"/>
    <w:rsid w:val="00322907"/>
    <w:rsid w:val="00324EDF"/>
    <w:rsid w:val="00325E9F"/>
    <w:rsid w:val="003339CC"/>
    <w:rsid w:val="0033439E"/>
    <w:rsid w:val="00334D56"/>
    <w:rsid w:val="00335D9B"/>
    <w:rsid w:val="00336A8A"/>
    <w:rsid w:val="0034041F"/>
    <w:rsid w:val="00340C8A"/>
    <w:rsid w:val="00342C6D"/>
    <w:rsid w:val="00343815"/>
    <w:rsid w:val="00343BA7"/>
    <w:rsid w:val="003450DF"/>
    <w:rsid w:val="00346713"/>
    <w:rsid w:val="0034691C"/>
    <w:rsid w:val="00346AE3"/>
    <w:rsid w:val="003473B4"/>
    <w:rsid w:val="003527D8"/>
    <w:rsid w:val="00354F4D"/>
    <w:rsid w:val="003577A9"/>
    <w:rsid w:val="00361B7F"/>
    <w:rsid w:val="003629B8"/>
    <w:rsid w:val="00362FEF"/>
    <w:rsid w:val="00364490"/>
    <w:rsid w:val="0036600E"/>
    <w:rsid w:val="0036686E"/>
    <w:rsid w:val="00371177"/>
    <w:rsid w:val="0037226D"/>
    <w:rsid w:val="00372328"/>
    <w:rsid w:val="00372D26"/>
    <w:rsid w:val="003748D2"/>
    <w:rsid w:val="00374C9B"/>
    <w:rsid w:val="00382BA0"/>
    <w:rsid w:val="003854CD"/>
    <w:rsid w:val="00391FE8"/>
    <w:rsid w:val="0039611D"/>
    <w:rsid w:val="00396ADB"/>
    <w:rsid w:val="003A1551"/>
    <w:rsid w:val="003A4CC4"/>
    <w:rsid w:val="003B046D"/>
    <w:rsid w:val="003B3C58"/>
    <w:rsid w:val="003B63AD"/>
    <w:rsid w:val="003C0E7A"/>
    <w:rsid w:val="003C19FC"/>
    <w:rsid w:val="003C324D"/>
    <w:rsid w:val="003C33D7"/>
    <w:rsid w:val="003C3E14"/>
    <w:rsid w:val="003C5405"/>
    <w:rsid w:val="003D11B3"/>
    <w:rsid w:val="003D5831"/>
    <w:rsid w:val="003D647A"/>
    <w:rsid w:val="003D692D"/>
    <w:rsid w:val="003D6AB3"/>
    <w:rsid w:val="003D6E3B"/>
    <w:rsid w:val="003D6F3C"/>
    <w:rsid w:val="003D7236"/>
    <w:rsid w:val="003D73C3"/>
    <w:rsid w:val="003D78C4"/>
    <w:rsid w:val="003E0727"/>
    <w:rsid w:val="003E3C47"/>
    <w:rsid w:val="003E48EA"/>
    <w:rsid w:val="003E525D"/>
    <w:rsid w:val="003E5E2E"/>
    <w:rsid w:val="003F0F89"/>
    <w:rsid w:val="003F321F"/>
    <w:rsid w:val="003F45EA"/>
    <w:rsid w:val="003F571B"/>
    <w:rsid w:val="0040085A"/>
    <w:rsid w:val="0040196B"/>
    <w:rsid w:val="00401DDE"/>
    <w:rsid w:val="004025A9"/>
    <w:rsid w:val="00403024"/>
    <w:rsid w:val="00403871"/>
    <w:rsid w:val="00404130"/>
    <w:rsid w:val="004056B5"/>
    <w:rsid w:val="0040628C"/>
    <w:rsid w:val="00410C4F"/>
    <w:rsid w:val="00420C68"/>
    <w:rsid w:val="00422FA4"/>
    <w:rsid w:val="00423F3C"/>
    <w:rsid w:val="00425925"/>
    <w:rsid w:val="00425AA1"/>
    <w:rsid w:val="004268A8"/>
    <w:rsid w:val="00430BFC"/>
    <w:rsid w:val="00433226"/>
    <w:rsid w:val="00434B0B"/>
    <w:rsid w:val="00436B7F"/>
    <w:rsid w:val="0044020D"/>
    <w:rsid w:val="004403E8"/>
    <w:rsid w:val="00440758"/>
    <w:rsid w:val="004409CD"/>
    <w:rsid w:val="00445786"/>
    <w:rsid w:val="00446803"/>
    <w:rsid w:val="00446B47"/>
    <w:rsid w:val="00447BED"/>
    <w:rsid w:val="00452E9B"/>
    <w:rsid w:val="00453C81"/>
    <w:rsid w:val="00457BC2"/>
    <w:rsid w:val="00461B0C"/>
    <w:rsid w:val="004622EA"/>
    <w:rsid w:val="004628B3"/>
    <w:rsid w:val="0046295A"/>
    <w:rsid w:val="0046359E"/>
    <w:rsid w:val="00464AE2"/>
    <w:rsid w:val="00465080"/>
    <w:rsid w:val="00465535"/>
    <w:rsid w:val="00470D9B"/>
    <w:rsid w:val="0047311A"/>
    <w:rsid w:val="004735EA"/>
    <w:rsid w:val="00473E42"/>
    <w:rsid w:val="00476C6F"/>
    <w:rsid w:val="00477DF0"/>
    <w:rsid w:val="00483516"/>
    <w:rsid w:val="004843F4"/>
    <w:rsid w:val="00491B20"/>
    <w:rsid w:val="00494A4E"/>
    <w:rsid w:val="00495AA6"/>
    <w:rsid w:val="004A1882"/>
    <w:rsid w:val="004A27F5"/>
    <w:rsid w:val="004A3090"/>
    <w:rsid w:val="004A49A9"/>
    <w:rsid w:val="004A6EF3"/>
    <w:rsid w:val="004B25E4"/>
    <w:rsid w:val="004B2DAD"/>
    <w:rsid w:val="004B3F16"/>
    <w:rsid w:val="004B3FBA"/>
    <w:rsid w:val="004B41FC"/>
    <w:rsid w:val="004B41FE"/>
    <w:rsid w:val="004B617E"/>
    <w:rsid w:val="004C04BF"/>
    <w:rsid w:val="004C2CBC"/>
    <w:rsid w:val="004C3262"/>
    <w:rsid w:val="004C422D"/>
    <w:rsid w:val="004C5DEB"/>
    <w:rsid w:val="004D1ACD"/>
    <w:rsid w:val="004D733C"/>
    <w:rsid w:val="004D7A78"/>
    <w:rsid w:val="004D7C60"/>
    <w:rsid w:val="004E0BE1"/>
    <w:rsid w:val="004E30FC"/>
    <w:rsid w:val="004E3554"/>
    <w:rsid w:val="004E4971"/>
    <w:rsid w:val="004E72BD"/>
    <w:rsid w:val="004F0197"/>
    <w:rsid w:val="004F231C"/>
    <w:rsid w:val="004F3DDE"/>
    <w:rsid w:val="004F5AF2"/>
    <w:rsid w:val="004F5E46"/>
    <w:rsid w:val="004F65BC"/>
    <w:rsid w:val="004F7D8D"/>
    <w:rsid w:val="0050248E"/>
    <w:rsid w:val="00503BFB"/>
    <w:rsid w:val="00504534"/>
    <w:rsid w:val="00505B00"/>
    <w:rsid w:val="00507F3E"/>
    <w:rsid w:val="005103BF"/>
    <w:rsid w:val="005116DD"/>
    <w:rsid w:val="00511A6B"/>
    <w:rsid w:val="00514B9F"/>
    <w:rsid w:val="00514CA4"/>
    <w:rsid w:val="00515BE9"/>
    <w:rsid w:val="005163BF"/>
    <w:rsid w:val="00517FE2"/>
    <w:rsid w:val="0052283C"/>
    <w:rsid w:val="00523A5D"/>
    <w:rsid w:val="00531DCB"/>
    <w:rsid w:val="005327A2"/>
    <w:rsid w:val="0053553B"/>
    <w:rsid w:val="0053675E"/>
    <w:rsid w:val="00536CCC"/>
    <w:rsid w:val="00537236"/>
    <w:rsid w:val="00540F20"/>
    <w:rsid w:val="00541A3F"/>
    <w:rsid w:val="00551038"/>
    <w:rsid w:val="00561A91"/>
    <w:rsid w:val="005627C1"/>
    <w:rsid w:val="00563F30"/>
    <w:rsid w:val="0056449C"/>
    <w:rsid w:val="00564A8F"/>
    <w:rsid w:val="00564B3B"/>
    <w:rsid w:val="00572788"/>
    <w:rsid w:val="005748EC"/>
    <w:rsid w:val="005749FC"/>
    <w:rsid w:val="005865A5"/>
    <w:rsid w:val="00591842"/>
    <w:rsid w:val="0059549F"/>
    <w:rsid w:val="00595EA3"/>
    <w:rsid w:val="00596722"/>
    <w:rsid w:val="0059675E"/>
    <w:rsid w:val="00597FCC"/>
    <w:rsid w:val="005A6DDF"/>
    <w:rsid w:val="005B2723"/>
    <w:rsid w:val="005B3563"/>
    <w:rsid w:val="005B3601"/>
    <w:rsid w:val="005B3D90"/>
    <w:rsid w:val="005B43D3"/>
    <w:rsid w:val="005B4C80"/>
    <w:rsid w:val="005B519A"/>
    <w:rsid w:val="005B5B18"/>
    <w:rsid w:val="005B60A9"/>
    <w:rsid w:val="005C32B8"/>
    <w:rsid w:val="005D06FE"/>
    <w:rsid w:val="005D07F4"/>
    <w:rsid w:val="005D1403"/>
    <w:rsid w:val="005D1B36"/>
    <w:rsid w:val="005E1067"/>
    <w:rsid w:val="005E19C7"/>
    <w:rsid w:val="005E2D04"/>
    <w:rsid w:val="005E3E69"/>
    <w:rsid w:val="005E4176"/>
    <w:rsid w:val="005E5C0D"/>
    <w:rsid w:val="005F01FB"/>
    <w:rsid w:val="005F27DC"/>
    <w:rsid w:val="005F354D"/>
    <w:rsid w:val="005F39FD"/>
    <w:rsid w:val="005F40BB"/>
    <w:rsid w:val="005F4299"/>
    <w:rsid w:val="005F49FE"/>
    <w:rsid w:val="005F4F09"/>
    <w:rsid w:val="005F5227"/>
    <w:rsid w:val="005F6486"/>
    <w:rsid w:val="005F7A4F"/>
    <w:rsid w:val="00601BCF"/>
    <w:rsid w:val="00601DC2"/>
    <w:rsid w:val="00602FB1"/>
    <w:rsid w:val="00617670"/>
    <w:rsid w:val="0063121F"/>
    <w:rsid w:val="0063310A"/>
    <w:rsid w:val="006360D8"/>
    <w:rsid w:val="00641473"/>
    <w:rsid w:val="0064161C"/>
    <w:rsid w:val="006518E1"/>
    <w:rsid w:val="00651E32"/>
    <w:rsid w:val="00660DAC"/>
    <w:rsid w:val="00663C62"/>
    <w:rsid w:val="00664D9E"/>
    <w:rsid w:val="00665D11"/>
    <w:rsid w:val="00670EF8"/>
    <w:rsid w:val="0067123B"/>
    <w:rsid w:val="006725B1"/>
    <w:rsid w:val="00677108"/>
    <w:rsid w:val="00680659"/>
    <w:rsid w:val="006816BC"/>
    <w:rsid w:val="00685D2C"/>
    <w:rsid w:val="006917E5"/>
    <w:rsid w:val="00692FC9"/>
    <w:rsid w:val="00693A29"/>
    <w:rsid w:val="00695163"/>
    <w:rsid w:val="00696231"/>
    <w:rsid w:val="006970B5"/>
    <w:rsid w:val="006A451B"/>
    <w:rsid w:val="006A6CCC"/>
    <w:rsid w:val="006A6DDF"/>
    <w:rsid w:val="006B123B"/>
    <w:rsid w:val="006B1C3F"/>
    <w:rsid w:val="006B276D"/>
    <w:rsid w:val="006B7C28"/>
    <w:rsid w:val="006C0210"/>
    <w:rsid w:val="006C0681"/>
    <w:rsid w:val="006C60A6"/>
    <w:rsid w:val="006D3488"/>
    <w:rsid w:val="006D4514"/>
    <w:rsid w:val="006E074A"/>
    <w:rsid w:val="006E08D5"/>
    <w:rsid w:val="006E6162"/>
    <w:rsid w:val="006F0455"/>
    <w:rsid w:val="006F0845"/>
    <w:rsid w:val="006F0BDF"/>
    <w:rsid w:val="006F2726"/>
    <w:rsid w:val="006F5F7C"/>
    <w:rsid w:val="006F68CC"/>
    <w:rsid w:val="006F7E57"/>
    <w:rsid w:val="007019A2"/>
    <w:rsid w:val="00702313"/>
    <w:rsid w:val="007042D7"/>
    <w:rsid w:val="00706F11"/>
    <w:rsid w:val="00707CDB"/>
    <w:rsid w:val="00707E3C"/>
    <w:rsid w:val="007107E7"/>
    <w:rsid w:val="00711235"/>
    <w:rsid w:val="007118FD"/>
    <w:rsid w:val="0071516F"/>
    <w:rsid w:val="00717228"/>
    <w:rsid w:val="007174DE"/>
    <w:rsid w:val="0072311D"/>
    <w:rsid w:val="0072638E"/>
    <w:rsid w:val="007263EA"/>
    <w:rsid w:val="0072650E"/>
    <w:rsid w:val="007305A7"/>
    <w:rsid w:val="00730884"/>
    <w:rsid w:val="007313A7"/>
    <w:rsid w:val="007318FA"/>
    <w:rsid w:val="00732D0B"/>
    <w:rsid w:val="00733C96"/>
    <w:rsid w:val="00733F66"/>
    <w:rsid w:val="00733FFA"/>
    <w:rsid w:val="00737C7C"/>
    <w:rsid w:val="0074114C"/>
    <w:rsid w:val="00744638"/>
    <w:rsid w:val="00745A27"/>
    <w:rsid w:val="00750064"/>
    <w:rsid w:val="007522B3"/>
    <w:rsid w:val="00752DEF"/>
    <w:rsid w:val="00752FF2"/>
    <w:rsid w:val="00756633"/>
    <w:rsid w:val="00756C48"/>
    <w:rsid w:val="0076301D"/>
    <w:rsid w:val="00763558"/>
    <w:rsid w:val="00763CA4"/>
    <w:rsid w:val="00765465"/>
    <w:rsid w:val="00766FB6"/>
    <w:rsid w:val="007670ED"/>
    <w:rsid w:val="0076757C"/>
    <w:rsid w:val="00767924"/>
    <w:rsid w:val="00771F50"/>
    <w:rsid w:val="007756CE"/>
    <w:rsid w:val="00776E3B"/>
    <w:rsid w:val="00781051"/>
    <w:rsid w:val="007817ED"/>
    <w:rsid w:val="00781CE3"/>
    <w:rsid w:val="007832F0"/>
    <w:rsid w:val="00786E1F"/>
    <w:rsid w:val="00790233"/>
    <w:rsid w:val="00793CEE"/>
    <w:rsid w:val="0079499F"/>
    <w:rsid w:val="00797873"/>
    <w:rsid w:val="007A3E09"/>
    <w:rsid w:val="007A595F"/>
    <w:rsid w:val="007A67C8"/>
    <w:rsid w:val="007B040D"/>
    <w:rsid w:val="007B193C"/>
    <w:rsid w:val="007B2BA9"/>
    <w:rsid w:val="007B2DCA"/>
    <w:rsid w:val="007B6849"/>
    <w:rsid w:val="007C0263"/>
    <w:rsid w:val="007C0B33"/>
    <w:rsid w:val="007C2548"/>
    <w:rsid w:val="007C2F11"/>
    <w:rsid w:val="007C4B20"/>
    <w:rsid w:val="007C5DF0"/>
    <w:rsid w:val="007D3C7B"/>
    <w:rsid w:val="007D518F"/>
    <w:rsid w:val="007D6F5C"/>
    <w:rsid w:val="007D7AF2"/>
    <w:rsid w:val="007E2C1E"/>
    <w:rsid w:val="007E3AA9"/>
    <w:rsid w:val="007E4AE6"/>
    <w:rsid w:val="007E61E9"/>
    <w:rsid w:val="007E66B1"/>
    <w:rsid w:val="007F0C6D"/>
    <w:rsid w:val="007F1EA0"/>
    <w:rsid w:val="007F1EF3"/>
    <w:rsid w:val="007F2192"/>
    <w:rsid w:val="007F6FF2"/>
    <w:rsid w:val="00802640"/>
    <w:rsid w:val="00805873"/>
    <w:rsid w:val="0080699D"/>
    <w:rsid w:val="00810DE5"/>
    <w:rsid w:val="00811E01"/>
    <w:rsid w:val="008121CB"/>
    <w:rsid w:val="00812CAF"/>
    <w:rsid w:val="00813B4C"/>
    <w:rsid w:val="0081548D"/>
    <w:rsid w:val="00820531"/>
    <w:rsid w:val="008206FE"/>
    <w:rsid w:val="008224A7"/>
    <w:rsid w:val="00822EDC"/>
    <w:rsid w:val="00823790"/>
    <w:rsid w:val="0082546E"/>
    <w:rsid w:val="008310A0"/>
    <w:rsid w:val="00832741"/>
    <w:rsid w:val="00833694"/>
    <w:rsid w:val="0083798C"/>
    <w:rsid w:val="00837F66"/>
    <w:rsid w:val="00841849"/>
    <w:rsid w:val="00841C63"/>
    <w:rsid w:val="0084214E"/>
    <w:rsid w:val="00844BF0"/>
    <w:rsid w:val="008472CD"/>
    <w:rsid w:val="0084734A"/>
    <w:rsid w:val="008479B6"/>
    <w:rsid w:val="00850F8C"/>
    <w:rsid w:val="0085161C"/>
    <w:rsid w:val="00853368"/>
    <w:rsid w:val="00855F77"/>
    <w:rsid w:val="00860FF6"/>
    <w:rsid w:val="00861B5F"/>
    <w:rsid w:val="00861BB0"/>
    <w:rsid w:val="00862A7C"/>
    <w:rsid w:val="00863C66"/>
    <w:rsid w:val="0087128F"/>
    <w:rsid w:val="00873D2D"/>
    <w:rsid w:val="0087407F"/>
    <w:rsid w:val="0087502C"/>
    <w:rsid w:val="008764D6"/>
    <w:rsid w:val="00885EA9"/>
    <w:rsid w:val="00886107"/>
    <w:rsid w:val="00886E76"/>
    <w:rsid w:val="00890064"/>
    <w:rsid w:val="008913BD"/>
    <w:rsid w:val="00893B59"/>
    <w:rsid w:val="00895399"/>
    <w:rsid w:val="008965D8"/>
    <w:rsid w:val="008A0F09"/>
    <w:rsid w:val="008A12C5"/>
    <w:rsid w:val="008A37F2"/>
    <w:rsid w:val="008A44F5"/>
    <w:rsid w:val="008A4DF4"/>
    <w:rsid w:val="008A78CD"/>
    <w:rsid w:val="008B1229"/>
    <w:rsid w:val="008B13C7"/>
    <w:rsid w:val="008B284C"/>
    <w:rsid w:val="008B4068"/>
    <w:rsid w:val="008B59E5"/>
    <w:rsid w:val="008B5DDA"/>
    <w:rsid w:val="008B6A18"/>
    <w:rsid w:val="008B7471"/>
    <w:rsid w:val="008C0367"/>
    <w:rsid w:val="008C3ADB"/>
    <w:rsid w:val="008D1CEF"/>
    <w:rsid w:val="008D7865"/>
    <w:rsid w:val="008E1709"/>
    <w:rsid w:val="008E50E4"/>
    <w:rsid w:val="008E6CC5"/>
    <w:rsid w:val="008F0110"/>
    <w:rsid w:val="008F205E"/>
    <w:rsid w:val="008F3D92"/>
    <w:rsid w:val="008F6459"/>
    <w:rsid w:val="008F7143"/>
    <w:rsid w:val="008F72B3"/>
    <w:rsid w:val="009036AF"/>
    <w:rsid w:val="009135F0"/>
    <w:rsid w:val="00913874"/>
    <w:rsid w:val="00916072"/>
    <w:rsid w:val="00917DAA"/>
    <w:rsid w:val="00920304"/>
    <w:rsid w:val="00921427"/>
    <w:rsid w:val="00923CFB"/>
    <w:rsid w:val="009274C9"/>
    <w:rsid w:val="00927776"/>
    <w:rsid w:val="00927B00"/>
    <w:rsid w:val="00932042"/>
    <w:rsid w:val="00936463"/>
    <w:rsid w:val="009415EA"/>
    <w:rsid w:val="00942DB5"/>
    <w:rsid w:val="00943221"/>
    <w:rsid w:val="009454C8"/>
    <w:rsid w:val="009461E0"/>
    <w:rsid w:val="00954E3C"/>
    <w:rsid w:val="00955FFC"/>
    <w:rsid w:val="00960C67"/>
    <w:rsid w:val="009612CD"/>
    <w:rsid w:val="009622C1"/>
    <w:rsid w:val="0096394F"/>
    <w:rsid w:val="00965111"/>
    <w:rsid w:val="009658BA"/>
    <w:rsid w:val="009676C3"/>
    <w:rsid w:val="0097125F"/>
    <w:rsid w:val="00971EF0"/>
    <w:rsid w:val="00972884"/>
    <w:rsid w:val="00973E9A"/>
    <w:rsid w:val="00980DFC"/>
    <w:rsid w:val="00986923"/>
    <w:rsid w:val="00990796"/>
    <w:rsid w:val="00991BC1"/>
    <w:rsid w:val="009921FD"/>
    <w:rsid w:val="009A077C"/>
    <w:rsid w:val="009A307A"/>
    <w:rsid w:val="009A36D7"/>
    <w:rsid w:val="009A3CCF"/>
    <w:rsid w:val="009A4F78"/>
    <w:rsid w:val="009B09C1"/>
    <w:rsid w:val="009B11FF"/>
    <w:rsid w:val="009B135E"/>
    <w:rsid w:val="009B31D5"/>
    <w:rsid w:val="009C00BE"/>
    <w:rsid w:val="009C184B"/>
    <w:rsid w:val="009C2EDB"/>
    <w:rsid w:val="009C537F"/>
    <w:rsid w:val="009C6ED8"/>
    <w:rsid w:val="009D0959"/>
    <w:rsid w:val="009D1094"/>
    <w:rsid w:val="009D3631"/>
    <w:rsid w:val="009D4A4E"/>
    <w:rsid w:val="009D5595"/>
    <w:rsid w:val="009D628C"/>
    <w:rsid w:val="009E1E67"/>
    <w:rsid w:val="009E24D8"/>
    <w:rsid w:val="009E3482"/>
    <w:rsid w:val="009E5E09"/>
    <w:rsid w:val="009E7FBD"/>
    <w:rsid w:val="009F51FF"/>
    <w:rsid w:val="009F5A6B"/>
    <w:rsid w:val="009F5D18"/>
    <w:rsid w:val="00A01521"/>
    <w:rsid w:val="00A0468D"/>
    <w:rsid w:val="00A060B7"/>
    <w:rsid w:val="00A06300"/>
    <w:rsid w:val="00A10865"/>
    <w:rsid w:val="00A11104"/>
    <w:rsid w:val="00A12710"/>
    <w:rsid w:val="00A13841"/>
    <w:rsid w:val="00A140CF"/>
    <w:rsid w:val="00A15BA8"/>
    <w:rsid w:val="00A17026"/>
    <w:rsid w:val="00A219F7"/>
    <w:rsid w:val="00A24C48"/>
    <w:rsid w:val="00A24F14"/>
    <w:rsid w:val="00A2555C"/>
    <w:rsid w:val="00A268C8"/>
    <w:rsid w:val="00A318F6"/>
    <w:rsid w:val="00A33712"/>
    <w:rsid w:val="00A339F5"/>
    <w:rsid w:val="00A34DC0"/>
    <w:rsid w:val="00A35B62"/>
    <w:rsid w:val="00A35DB6"/>
    <w:rsid w:val="00A40AF3"/>
    <w:rsid w:val="00A44DD2"/>
    <w:rsid w:val="00A474A9"/>
    <w:rsid w:val="00A47A05"/>
    <w:rsid w:val="00A50B2C"/>
    <w:rsid w:val="00A50F0B"/>
    <w:rsid w:val="00A50F68"/>
    <w:rsid w:val="00A510EF"/>
    <w:rsid w:val="00A51788"/>
    <w:rsid w:val="00A51DFC"/>
    <w:rsid w:val="00A52EE1"/>
    <w:rsid w:val="00A52F2A"/>
    <w:rsid w:val="00A540F8"/>
    <w:rsid w:val="00A552AA"/>
    <w:rsid w:val="00A552EC"/>
    <w:rsid w:val="00A56624"/>
    <w:rsid w:val="00A56E7A"/>
    <w:rsid w:val="00A60BDC"/>
    <w:rsid w:val="00A61390"/>
    <w:rsid w:val="00A63A72"/>
    <w:rsid w:val="00A642C3"/>
    <w:rsid w:val="00A64507"/>
    <w:rsid w:val="00A65637"/>
    <w:rsid w:val="00A66992"/>
    <w:rsid w:val="00A67AEE"/>
    <w:rsid w:val="00A67CC4"/>
    <w:rsid w:val="00A71A14"/>
    <w:rsid w:val="00A72082"/>
    <w:rsid w:val="00A724DA"/>
    <w:rsid w:val="00A72E77"/>
    <w:rsid w:val="00A73C60"/>
    <w:rsid w:val="00A76078"/>
    <w:rsid w:val="00A764EB"/>
    <w:rsid w:val="00A76E93"/>
    <w:rsid w:val="00A776E3"/>
    <w:rsid w:val="00A7782D"/>
    <w:rsid w:val="00A817D4"/>
    <w:rsid w:val="00A82821"/>
    <w:rsid w:val="00A82CEA"/>
    <w:rsid w:val="00A83F8D"/>
    <w:rsid w:val="00A87351"/>
    <w:rsid w:val="00A87482"/>
    <w:rsid w:val="00A901FE"/>
    <w:rsid w:val="00A907EA"/>
    <w:rsid w:val="00A90FCF"/>
    <w:rsid w:val="00A93194"/>
    <w:rsid w:val="00A95EFA"/>
    <w:rsid w:val="00AA0BAF"/>
    <w:rsid w:val="00AA0BC6"/>
    <w:rsid w:val="00AA1902"/>
    <w:rsid w:val="00AA23BF"/>
    <w:rsid w:val="00AA2840"/>
    <w:rsid w:val="00AA6A3C"/>
    <w:rsid w:val="00AA7C49"/>
    <w:rsid w:val="00AB0762"/>
    <w:rsid w:val="00AB1E27"/>
    <w:rsid w:val="00AB2BFC"/>
    <w:rsid w:val="00AB3CF2"/>
    <w:rsid w:val="00AB5623"/>
    <w:rsid w:val="00AB6FCD"/>
    <w:rsid w:val="00AC0FAC"/>
    <w:rsid w:val="00AC16DB"/>
    <w:rsid w:val="00AC1F81"/>
    <w:rsid w:val="00AC499B"/>
    <w:rsid w:val="00AC50E8"/>
    <w:rsid w:val="00AC6C51"/>
    <w:rsid w:val="00AC6DBE"/>
    <w:rsid w:val="00AC7EF3"/>
    <w:rsid w:val="00AD02EE"/>
    <w:rsid w:val="00AD1807"/>
    <w:rsid w:val="00AD29DD"/>
    <w:rsid w:val="00AD40AA"/>
    <w:rsid w:val="00AD5DCE"/>
    <w:rsid w:val="00AD72AA"/>
    <w:rsid w:val="00AE12AC"/>
    <w:rsid w:val="00AE1A0C"/>
    <w:rsid w:val="00AE55EE"/>
    <w:rsid w:val="00AE5B25"/>
    <w:rsid w:val="00AE730F"/>
    <w:rsid w:val="00AF13A1"/>
    <w:rsid w:val="00AF1966"/>
    <w:rsid w:val="00AF1EC1"/>
    <w:rsid w:val="00AF250E"/>
    <w:rsid w:val="00AF42FE"/>
    <w:rsid w:val="00AF5515"/>
    <w:rsid w:val="00AF5635"/>
    <w:rsid w:val="00B05A69"/>
    <w:rsid w:val="00B05CF8"/>
    <w:rsid w:val="00B079B3"/>
    <w:rsid w:val="00B07B66"/>
    <w:rsid w:val="00B07C65"/>
    <w:rsid w:val="00B101D2"/>
    <w:rsid w:val="00B131B3"/>
    <w:rsid w:val="00B149DA"/>
    <w:rsid w:val="00B14C9F"/>
    <w:rsid w:val="00B155FB"/>
    <w:rsid w:val="00B15E8B"/>
    <w:rsid w:val="00B17F6A"/>
    <w:rsid w:val="00B201C5"/>
    <w:rsid w:val="00B243A1"/>
    <w:rsid w:val="00B25144"/>
    <w:rsid w:val="00B25E18"/>
    <w:rsid w:val="00B263E8"/>
    <w:rsid w:val="00B26980"/>
    <w:rsid w:val="00B26A48"/>
    <w:rsid w:val="00B31A31"/>
    <w:rsid w:val="00B352B0"/>
    <w:rsid w:val="00B36F0A"/>
    <w:rsid w:val="00B37538"/>
    <w:rsid w:val="00B42F31"/>
    <w:rsid w:val="00B45091"/>
    <w:rsid w:val="00B4526D"/>
    <w:rsid w:val="00B45990"/>
    <w:rsid w:val="00B45EBE"/>
    <w:rsid w:val="00B478D0"/>
    <w:rsid w:val="00B52C4D"/>
    <w:rsid w:val="00B60A6F"/>
    <w:rsid w:val="00B62566"/>
    <w:rsid w:val="00B62C9B"/>
    <w:rsid w:val="00B6355F"/>
    <w:rsid w:val="00B645C9"/>
    <w:rsid w:val="00B671F0"/>
    <w:rsid w:val="00B7436B"/>
    <w:rsid w:val="00B7727F"/>
    <w:rsid w:val="00B80F40"/>
    <w:rsid w:val="00B9448F"/>
    <w:rsid w:val="00B94910"/>
    <w:rsid w:val="00B9609D"/>
    <w:rsid w:val="00B97195"/>
    <w:rsid w:val="00BA2E6C"/>
    <w:rsid w:val="00BA2E8D"/>
    <w:rsid w:val="00BA7125"/>
    <w:rsid w:val="00BA7374"/>
    <w:rsid w:val="00BA7A88"/>
    <w:rsid w:val="00BB124B"/>
    <w:rsid w:val="00BB2332"/>
    <w:rsid w:val="00BB27DD"/>
    <w:rsid w:val="00BB543D"/>
    <w:rsid w:val="00BB7ABA"/>
    <w:rsid w:val="00BC2A13"/>
    <w:rsid w:val="00BC44FE"/>
    <w:rsid w:val="00BC5E0B"/>
    <w:rsid w:val="00BD05AA"/>
    <w:rsid w:val="00BD4D89"/>
    <w:rsid w:val="00BD6383"/>
    <w:rsid w:val="00BE05B1"/>
    <w:rsid w:val="00BE08BB"/>
    <w:rsid w:val="00BE0D24"/>
    <w:rsid w:val="00BE119E"/>
    <w:rsid w:val="00BE1FB5"/>
    <w:rsid w:val="00BE3A34"/>
    <w:rsid w:val="00BE482D"/>
    <w:rsid w:val="00BE4E9D"/>
    <w:rsid w:val="00BE5B9A"/>
    <w:rsid w:val="00BE740D"/>
    <w:rsid w:val="00BE7461"/>
    <w:rsid w:val="00BF1D61"/>
    <w:rsid w:val="00BF2C75"/>
    <w:rsid w:val="00BF3735"/>
    <w:rsid w:val="00BF388A"/>
    <w:rsid w:val="00BF5E9A"/>
    <w:rsid w:val="00BF6AFD"/>
    <w:rsid w:val="00BF6ED0"/>
    <w:rsid w:val="00BF7327"/>
    <w:rsid w:val="00BF73BB"/>
    <w:rsid w:val="00C00A18"/>
    <w:rsid w:val="00C043B7"/>
    <w:rsid w:val="00C0669D"/>
    <w:rsid w:val="00C117CF"/>
    <w:rsid w:val="00C1215B"/>
    <w:rsid w:val="00C15C84"/>
    <w:rsid w:val="00C22212"/>
    <w:rsid w:val="00C2598D"/>
    <w:rsid w:val="00C3099B"/>
    <w:rsid w:val="00C3136B"/>
    <w:rsid w:val="00C31DE5"/>
    <w:rsid w:val="00C31F52"/>
    <w:rsid w:val="00C351FB"/>
    <w:rsid w:val="00C37044"/>
    <w:rsid w:val="00C41215"/>
    <w:rsid w:val="00C44CE6"/>
    <w:rsid w:val="00C45167"/>
    <w:rsid w:val="00C47AD6"/>
    <w:rsid w:val="00C52559"/>
    <w:rsid w:val="00C5342E"/>
    <w:rsid w:val="00C558ED"/>
    <w:rsid w:val="00C559FD"/>
    <w:rsid w:val="00C576E9"/>
    <w:rsid w:val="00C61E83"/>
    <w:rsid w:val="00C66876"/>
    <w:rsid w:val="00C67038"/>
    <w:rsid w:val="00C72D1D"/>
    <w:rsid w:val="00C74962"/>
    <w:rsid w:val="00C77E73"/>
    <w:rsid w:val="00C81699"/>
    <w:rsid w:val="00C817AD"/>
    <w:rsid w:val="00C81F00"/>
    <w:rsid w:val="00C82116"/>
    <w:rsid w:val="00C84CB3"/>
    <w:rsid w:val="00C84CD1"/>
    <w:rsid w:val="00C85B13"/>
    <w:rsid w:val="00C85F08"/>
    <w:rsid w:val="00C875BE"/>
    <w:rsid w:val="00C87B2E"/>
    <w:rsid w:val="00C902E3"/>
    <w:rsid w:val="00C9533B"/>
    <w:rsid w:val="00C9696B"/>
    <w:rsid w:val="00C96ABE"/>
    <w:rsid w:val="00C975DD"/>
    <w:rsid w:val="00CA0678"/>
    <w:rsid w:val="00CA2C60"/>
    <w:rsid w:val="00CA4078"/>
    <w:rsid w:val="00CA533A"/>
    <w:rsid w:val="00CA70E3"/>
    <w:rsid w:val="00CB2F19"/>
    <w:rsid w:val="00CB4460"/>
    <w:rsid w:val="00CB5B41"/>
    <w:rsid w:val="00CC128A"/>
    <w:rsid w:val="00CC1A79"/>
    <w:rsid w:val="00CC1C44"/>
    <w:rsid w:val="00CC267C"/>
    <w:rsid w:val="00CC29D7"/>
    <w:rsid w:val="00CC2AA5"/>
    <w:rsid w:val="00CC3303"/>
    <w:rsid w:val="00CD05AE"/>
    <w:rsid w:val="00CD1AFC"/>
    <w:rsid w:val="00CD2B82"/>
    <w:rsid w:val="00CD4810"/>
    <w:rsid w:val="00CD4F56"/>
    <w:rsid w:val="00CD62D0"/>
    <w:rsid w:val="00CE05BE"/>
    <w:rsid w:val="00CE352B"/>
    <w:rsid w:val="00CE5A48"/>
    <w:rsid w:val="00CE72DA"/>
    <w:rsid w:val="00CE775E"/>
    <w:rsid w:val="00CE7B92"/>
    <w:rsid w:val="00CF2605"/>
    <w:rsid w:val="00CF78A2"/>
    <w:rsid w:val="00D003D4"/>
    <w:rsid w:val="00D06AA7"/>
    <w:rsid w:val="00D115C6"/>
    <w:rsid w:val="00D11E58"/>
    <w:rsid w:val="00D15AA2"/>
    <w:rsid w:val="00D17630"/>
    <w:rsid w:val="00D2043E"/>
    <w:rsid w:val="00D20B7E"/>
    <w:rsid w:val="00D2302F"/>
    <w:rsid w:val="00D27668"/>
    <w:rsid w:val="00D3008F"/>
    <w:rsid w:val="00D31769"/>
    <w:rsid w:val="00D32648"/>
    <w:rsid w:val="00D335DF"/>
    <w:rsid w:val="00D33BC0"/>
    <w:rsid w:val="00D35855"/>
    <w:rsid w:val="00D36976"/>
    <w:rsid w:val="00D36C62"/>
    <w:rsid w:val="00D37030"/>
    <w:rsid w:val="00D40B4B"/>
    <w:rsid w:val="00D41525"/>
    <w:rsid w:val="00D42326"/>
    <w:rsid w:val="00D441E9"/>
    <w:rsid w:val="00D449A4"/>
    <w:rsid w:val="00D4549F"/>
    <w:rsid w:val="00D47501"/>
    <w:rsid w:val="00D5051D"/>
    <w:rsid w:val="00D524E7"/>
    <w:rsid w:val="00D5328C"/>
    <w:rsid w:val="00D536E6"/>
    <w:rsid w:val="00D5534F"/>
    <w:rsid w:val="00D652A4"/>
    <w:rsid w:val="00D704F3"/>
    <w:rsid w:val="00D715ED"/>
    <w:rsid w:val="00D71D41"/>
    <w:rsid w:val="00D7519D"/>
    <w:rsid w:val="00D757C0"/>
    <w:rsid w:val="00D77A59"/>
    <w:rsid w:val="00D80727"/>
    <w:rsid w:val="00D8079C"/>
    <w:rsid w:val="00D82C54"/>
    <w:rsid w:val="00D83FA1"/>
    <w:rsid w:val="00D84F8B"/>
    <w:rsid w:val="00D857AA"/>
    <w:rsid w:val="00D85B9D"/>
    <w:rsid w:val="00D85F84"/>
    <w:rsid w:val="00D9283D"/>
    <w:rsid w:val="00D92E4E"/>
    <w:rsid w:val="00D94B21"/>
    <w:rsid w:val="00DA444B"/>
    <w:rsid w:val="00DA6D56"/>
    <w:rsid w:val="00DA6E5E"/>
    <w:rsid w:val="00DB2BE1"/>
    <w:rsid w:val="00DB305B"/>
    <w:rsid w:val="00DB6BF0"/>
    <w:rsid w:val="00DB6E81"/>
    <w:rsid w:val="00DC1918"/>
    <w:rsid w:val="00DD0A1A"/>
    <w:rsid w:val="00DD2500"/>
    <w:rsid w:val="00DD4BFE"/>
    <w:rsid w:val="00DD52CC"/>
    <w:rsid w:val="00DD6D41"/>
    <w:rsid w:val="00DD714A"/>
    <w:rsid w:val="00DD7F29"/>
    <w:rsid w:val="00DE07B0"/>
    <w:rsid w:val="00DE17F9"/>
    <w:rsid w:val="00DE50DE"/>
    <w:rsid w:val="00DE667D"/>
    <w:rsid w:val="00DE7D49"/>
    <w:rsid w:val="00DF109B"/>
    <w:rsid w:val="00DF21DB"/>
    <w:rsid w:val="00DF4D28"/>
    <w:rsid w:val="00DF60BE"/>
    <w:rsid w:val="00DF71B8"/>
    <w:rsid w:val="00DF7853"/>
    <w:rsid w:val="00DF7978"/>
    <w:rsid w:val="00E0009F"/>
    <w:rsid w:val="00E00AFF"/>
    <w:rsid w:val="00E02BBD"/>
    <w:rsid w:val="00E02FA8"/>
    <w:rsid w:val="00E0300D"/>
    <w:rsid w:val="00E04AC6"/>
    <w:rsid w:val="00E04C2E"/>
    <w:rsid w:val="00E04C9B"/>
    <w:rsid w:val="00E0523A"/>
    <w:rsid w:val="00E07CA3"/>
    <w:rsid w:val="00E1121B"/>
    <w:rsid w:val="00E11B83"/>
    <w:rsid w:val="00E11C77"/>
    <w:rsid w:val="00E1393A"/>
    <w:rsid w:val="00E14D20"/>
    <w:rsid w:val="00E1605A"/>
    <w:rsid w:val="00E168B4"/>
    <w:rsid w:val="00E168D5"/>
    <w:rsid w:val="00E16CC1"/>
    <w:rsid w:val="00E24486"/>
    <w:rsid w:val="00E315DD"/>
    <w:rsid w:val="00E32C7F"/>
    <w:rsid w:val="00E367D0"/>
    <w:rsid w:val="00E40434"/>
    <w:rsid w:val="00E41522"/>
    <w:rsid w:val="00E42126"/>
    <w:rsid w:val="00E425AB"/>
    <w:rsid w:val="00E44EB6"/>
    <w:rsid w:val="00E466AD"/>
    <w:rsid w:val="00E50EFC"/>
    <w:rsid w:val="00E510D8"/>
    <w:rsid w:val="00E53870"/>
    <w:rsid w:val="00E54042"/>
    <w:rsid w:val="00E54EA6"/>
    <w:rsid w:val="00E54EE1"/>
    <w:rsid w:val="00E57576"/>
    <w:rsid w:val="00E608BD"/>
    <w:rsid w:val="00E635F5"/>
    <w:rsid w:val="00E63CA1"/>
    <w:rsid w:val="00E67F00"/>
    <w:rsid w:val="00E67F9E"/>
    <w:rsid w:val="00E74CB6"/>
    <w:rsid w:val="00E75844"/>
    <w:rsid w:val="00E76B15"/>
    <w:rsid w:val="00E77AB2"/>
    <w:rsid w:val="00E80B30"/>
    <w:rsid w:val="00E8118F"/>
    <w:rsid w:val="00E81AE9"/>
    <w:rsid w:val="00E82956"/>
    <w:rsid w:val="00E82D0B"/>
    <w:rsid w:val="00E83B7F"/>
    <w:rsid w:val="00E84765"/>
    <w:rsid w:val="00E8480D"/>
    <w:rsid w:val="00E853CE"/>
    <w:rsid w:val="00E862EB"/>
    <w:rsid w:val="00E869A0"/>
    <w:rsid w:val="00E9185F"/>
    <w:rsid w:val="00E91E46"/>
    <w:rsid w:val="00E92868"/>
    <w:rsid w:val="00E9375C"/>
    <w:rsid w:val="00E95DD6"/>
    <w:rsid w:val="00EA067F"/>
    <w:rsid w:val="00EA1441"/>
    <w:rsid w:val="00EA1ED9"/>
    <w:rsid w:val="00EA4A56"/>
    <w:rsid w:val="00EA5E8A"/>
    <w:rsid w:val="00EA656E"/>
    <w:rsid w:val="00EA68D9"/>
    <w:rsid w:val="00EB2EAF"/>
    <w:rsid w:val="00EB35CC"/>
    <w:rsid w:val="00EB3BF4"/>
    <w:rsid w:val="00EB3C8E"/>
    <w:rsid w:val="00EB4AB2"/>
    <w:rsid w:val="00EB5B61"/>
    <w:rsid w:val="00EB5D13"/>
    <w:rsid w:val="00EB5EE4"/>
    <w:rsid w:val="00EC183E"/>
    <w:rsid w:val="00EC243B"/>
    <w:rsid w:val="00EC576F"/>
    <w:rsid w:val="00EC5BD3"/>
    <w:rsid w:val="00ED007A"/>
    <w:rsid w:val="00ED7F58"/>
    <w:rsid w:val="00EE07E8"/>
    <w:rsid w:val="00EE0D98"/>
    <w:rsid w:val="00EE1C28"/>
    <w:rsid w:val="00EE3EB0"/>
    <w:rsid w:val="00EE4510"/>
    <w:rsid w:val="00EE4699"/>
    <w:rsid w:val="00EE4D12"/>
    <w:rsid w:val="00EF39D4"/>
    <w:rsid w:val="00EF3B36"/>
    <w:rsid w:val="00EF4155"/>
    <w:rsid w:val="00EF5D7E"/>
    <w:rsid w:val="00F007A3"/>
    <w:rsid w:val="00F02AE0"/>
    <w:rsid w:val="00F02FBA"/>
    <w:rsid w:val="00F0556D"/>
    <w:rsid w:val="00F10A15"/>
    <w:rsid w:val="00F137BA"/>
    <w:rsid w:val="00F15D3C"/>
    <w:rsid w:val="00F16540"/>
    <w:rsid w:val="00F20898"/>
    <w:rsid w:val="00F2123B"/>
    <w:rsid w:val="00F246BE"/>
    <w:rsid w:val="00F26B47"/>
    <w:rsid w:val="00F27276"/>
    <w:rsid w:val="00F279CF"/>
    <w:rsid w:val="00F319E3"/>
    <w:rsid w:val="00F32A86"/>
    <w:rsid w:val="00F34EA3"/>
    <w:rsid w:val="00F37417"/>
    <w:rsid w:val="00F42E0B"/>
    <w:rsid w:val="00F459CE"/>
    <w:rsid w:val="00F512D1"/>
    <w:rsid w:val="00F51F4B"/>
    <w:rsid w:val="00F53A40"/>
    <w:rsid w:val="00F5471E"/>
    <w:rsid w:val="00F56428"/>
    <w:rsid w:val="00F5682F"/>
    <w:rsid w:val="00F605B6"/>
    <w:rsid w:val="00F6094C"/>
    <w:rsid w:val="00F61B38"/>
    <w:rsid w:val="00F64749"/>
    <w:rsid w:val="00F64A74"/>
    <w:rsid w:val="00F65061"/>
    <w:rsid w:val="00F67E46"/>
    <w:rsid w:val="00F73CD8"/>
    <w:rsid w:val="00F76BF4"/>
    <w:rsid w:val="00F82703"/>
    <w:rsid w:val="00F829D6"/>
    <w:rsid w:val="00F84096"/>
    <w:rsid w:val="00F84841"/>
    <w:rsid w:val="00F9073A"/>
    <w:rsid w:val="00F91127"/>
    <w:rsid w:val="00F933DC"/>
    <w:rsid w:val="00F9775F"/>
    <w:rsid w:val="00F97EB6"/>
    <w:rsid w:val="00FA18E2"/>
    <w:rsid w:val="00FA23BC"/>
    <w:rsid w:val="00FA4C3A"/>
    <w:rsid w:val="00FA62DE"/>
    <w:rsid w:val="00FA63EF"/>
    <w:rsid w:val="00FB017C"/>
    <w:rsid w:val="00FB0EF4"/>
    <w:rsid w:val="00FB1392"/>
    <w:rsid w:val="00FB2EB0"/>
    <w:rsid w:val="00FB6A03"/>
    <w:rsid w:val="00FC161F"/>
    <w:rsid w:val="00FC4B46"/>
    <w:rsid w:val="00FC4FC3"/>
    <w:rsid w:val="00FC57D7"/>
    <w:rsid w:val="00FC5AA2"/>
    <w:rsid w:val="00FD123F"/>
    <w:rsid w:val="00FD1892"/>
    <w:rsid w:val="00FD1AF1"/>
    <w:rsid w:val="00FD2F8A"/>
    <w:rsid w:val="00FD3E2A"/>
    <w:rsid w:val="00FD4A17"/>
    <w:rsid w:val="00FD54F0"/>
    <w:rsid w:val="00FD68CA"/>
    <w:rsid w:val="00FE283D"/>
    <w:rsid w:val="00FE6274"/>
    <w:rsid w:val="00FE6755"/>
    <w:rsid w:val="00FE6B07"/>
    <w:rsid w:val="00FE7220"/>
    <w:rsid w:val="00FF1215"/>
    <w:rsid w:val="00FF22E5"/>
    <w:rsid w:val="00FF4CDE"/>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2E3F"/>
    <w:pPr>
      <w:tabs>
        <w:tab w:val="center" w:pos="4677"/>
        <w:tab w:val="right" w:pos="9355"/>
      </w:tabs>
    </w:pPr>
  </w:style>
  <w:style w:type="character" w:customStyle="1" w:styleId="a4">
    <w:name w:val="Верхний колонтитул Знак"/>
    <w:link w:val="a3"/>
    <w:uiPriority w:val="99"/>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uiPriority w:val="22"/>
    <w:qFormat/>
    <w:rsid w:val="00A44DD2"/>
    <w:rPr>
      <w:b/>
      <w:bCs/>
    </w:rPr>
  </w:style>
  <w:style w:type="paragraph" w:customStyle="1" w:styleId="02">
    <w:name w:val="02 ТЕКСТ ДОКУМЕНТА"/>
    <w:link w:val="020"/>
    <w:qFormat/>
    <w:rsid w:val="00943221"/>
    <w:pPr>
      <w:spacing w:after="283"/>
      <w:ind w:firstLine="284"/>
    </w:pPr>
    <w:rPr>
      <w:rFonts w:ascii="Arial" w:hAnsi="Arial" w:cs="Arial"/>
      <w:szCs w:val="22"/>
      <w:lang w:eastAsia="en-US"/>
    </w:rPr>
  </w:style>
  <w:style w:type="character" w:customStyle="1" w:styleId="020">
    <w:name w:val="02 ТЕКСТ ДОКУМЕНТА Знак"/>
    <w:link w:val="02"/>
    <w:rsid w:val="00943221"/>
    <w:rPr>
      <w:rFonts w:ascii="Arial" w:hAnsi="Arial" w:cs="Arial"/>
      <w:szCs w:val="22"/>
      <w:lang w:eastAsia="en-US"/>
    </w:rPr>
  </w:style>
  <w:style w:type="paragraph" w:customStyle="1" w:styleId="051">
    <w:name w:val="05 ТЕКСТ ПИСЬМА"/>
    <w:link w:val="052"/>
    <w:qFormat/>
    <w:rsid w:val="00943221"/>
    <w:pPr>
      <w:spacing w:after="283"/>
      <w:ind w:left="-107" w:firstLine="284"/>
    </w:pPr>
    <w:rPr>
      <w:rFonts w:ascii="Arial" w:hAnsi="Arial" w:cs="Arial"/>
      <w:lang w:eastAsia="en-US"/>
    </w:rPr>
  </w:style>
  <w:style w:type="character" w:customStyle="1" w:styleId="052">
    <w:name w:val="05 ТЕКСТ ПИСЬМА Знак"/>
    <w:link w:val="051"/>
    <w:rsid w:val="00943221"/>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2E3F"/>
    <w:pPr>
      <w:tabs>
        <w:tab w:val="center" w:pos="4677"/>
        <w:tab w:val="right" w:pos="9355"/>
      </w:tabs>
    </w:pPr>
  </w:style>
  <w:style w:type="character" w:customStyle="1" w:styleId="a4">
    <w:name w:val="Верхний колонтитул Знак"/>
    <w:link w:val="a3"/>
    <w:uiPriority w:val="99"/>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uiPriority w:val="22"/>
    <w:qFormat/>
    <w:rsid w:val="00A44DD2"/>
    <w:rPr>
      <w:b/>
      <w:bCs/>
    </w:rPr>
  </w:style>
  <w:style w:type="paragraph" w:customStyle="1" w:styleId="02">
    <w:name w:val="02 ТЕКСТ ДОКУМЕНТА"/>
    <w:link w:val="020"/>
    <w:qFormat/>
    <w:rsid w:val="00943221"/>
    <w:pPr>
      <w:spacing w:after="283"/>
      <w:ind w:firstLine="284"/>
    </w:pPr>
    <w:rPr>
      <w:rFonts w:ascii="Arial" w:hAnsi="Arial" w:cs="Arial"/>
      <w:szCs w:val="22"/>
      <w:lang w:eastAsia="en-US"/>
    </w:rPr>
  </w:style>
  <w:style w:type="character" w:customStyle="1" w:styleId="020">
    <w:name w:val="02 ТЕКСТ ДОКУМЕНТА Знак"/>
    <w:link w:val="02"/>
    <w:rsid w:val="00943221"/>
    <w:rPr>
      <w:rFonts w:ascii="Arial" w:hAnsi="Arial" w:cs="Arial"/>
      <w:szCs w:val="22"/>
      <w:lang w:eastAsia="en-US"/>
    </w:rPr>
  </w:style>
  <w:style w:type="paragraph" w:customStyle="1" w:styleId="051">
    <w:name w:val="05 ТЕКСТ ПИСЬМА"/>
    <w:link w:val="052"/>
    <w:qFormat/>
    <w:rsid w:val="00943221"/>
    <w:pPr>
      <w:spacing w:after="283"/>
      <w:ind w:left="-107" w:firstLine="284"/>
    </w:pPr>
    <w:rPr>
      <w:rFonts w:ascii="Arial" w:hAnsi="Arial" w:cs="Arial"/>
      <w:lang w:eastAsia="en-US"/>
    </w:rPr>
  </w:style>
  <w:style w:type="character" w:customStyle="1" w:styleId="052">
    <w:name w:val="05 ТЕКСТ ПИСЬМА Знак"/>
    <w:link w:val="051"/>
    <w:rsid w:val="0094322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213153681">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3.bin"/><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9B8DDD-11EA-4A1C-B854-D920F3CB2336}">
  <ds:schemaRefs>
    <ds:schemaRef ds:uri="http://schemas.openxmlformats.org/officeDocument/2006/bibliography"/>
  </ds:schemaRefs>
</ds:datastoreItem>
</file>

<file path=customXml/itemProps2.xml><?xml version="1.0" encoding="utf-8"?>
<ds:datastoreItem xmlns:ds="http://schemas.openxmlformats.org/officeDocument/2006/customXml" ds:itemID="{F59A27EA-C1AD-40BD-A7D2-735D99139A12}">
  <ds:schemaRefs>
    <ds:schemaRef ds:uri="http://schemas.openxmlformats.org/officeDocument/2006/bibliography"/>
  </ds:schemaRefs>
</ds:datastoreItem>
</file>

<file path=customXml/itemProps3.xml><?xml version="1.0" encoding="utf-8"?>
<ds:datastoreItem xmlns:ds="http://schemas.openxmlformats.org/officeDocument/2006/customXml" ds:itemID="{0BE8CCDE-896F-40A9-86E3-666CD774CC06}">
  <ds:schemaRefs>
    <ds:schemaRef ds:uri="http://schemas.openxmlformats.org/officeDocument/2006/bibliography"/>
  </ds:schemaRefs>
</ds:datastoreItem>
</file>

<file path=customXml/itemProps4.xml><?xml version="1.0" encoding="utf-8"?>
<ds:datastoreItem xmlns:ds="http://schemas.openxmlformats.org/officeDocument/2006/customXml" ds:itemID="{8EBD1E58-4E48-4C58-8FA4-9A9D2DF152A7}">
  <ds:schemaRefs>
    <ds:schemaRef ds:uri="http://schemas.openxmlformats.org/officeDocument/2006/bibliography"/>
  </ds:schemaRefs>
</ds:datastoreItem>
</file>

<file path=customXml/itemProps5.xml><?xml version="1.0" encoding="utf-8"?>
<ds:datastoreItem xmlns:ds="http://schemas.openxmlformats.org/officeDocument/2006/customXml" ds:itemID="{565E6D59-A602-4DF2-A5B9-4234459A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9260</Words>
  <Characters>52782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Романова Наталья Сергеевна</cp:lastModifiedBy>
  <cp:revision>2</cp:revision>
  <cp:lastPrinted>2016-06-24T12:03:00Z</cp:lastPrinted>
  <dcterms:created xsi:type="dcterms:W3CDTF">2016-06-24T10:03:00Z</dcterms:created>
  <dcterms:modified xsi:type="dcterms:W3CDTF">2021-08-26T10:03:00Z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